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4" w:rsidRPr="005D0DCA" w:rsidRDefault="005D0DCA">
      <w:pPr>
        <w:rPr>
          <w:rFonts w:ascii="Arial" w:hAnsi="Arial" w:cs="Arial"/>
          <w:b/>
        </w:rPr>
      </w:pPr>
      <w:r w:rsidRPr="005D0DCA">
        <w:rPr>
          <w:rFonts w:ascii="Arial" w:hAnsi="Arial" w:cs="Arial"/>
          <w:b/>
        </w:rPr>
        <w:t>World of Chemistry</w:t>
      </w:r>
      <w:r w:rsidRPr="005D0DCA">
        <w:rPr>
          <w:rFonts w:ascii="Arial" w:hAnsi="Arial" w:cs="Arial"/>
          <w:b/>
        </w:rPr>
        <w:tab/>
      </w:r>
      <w:r w:rsidRPr="005D0DCA">
        <w:rPr>
          <w:rFonts w:ascii="Arial" w:hAnsi="Arial" w:cs="Arial"/>
          <w:b/>
        </w:rPr>
        <w:tab/>
      </w:r>
      <w:r w:rsidRPr="005D0DCA">
        <w:rPr>
          <w:rFonts w:ascii="Arial" w:hAnsi="Arial" w:cs="Arial"/>
          <w:b/>
        </w:rPr>
        <w:tab/>
      </w:r>
      <w:r w:rsidRPr="005D0DCA">
        <w:rPr>
          <w:rFonts w:ascii="Arial" w:hAnsi="Arial" w:cs="Arial"/>
          <w:b/>
        </w:rPr>
        <w:tab/>
      </w:r>
      <w:r w:rsidRPr="005D0DCA">
        <w:rPr>
          <w:rFonts w:ascii="Arial" w:hAnsi="Arial" w:cs="Arial"/>
          <w:b/>
        </w:rPr>
        <w:tab/>
      </w:r>
      <w:r w:rsidRPr="005D0DCA">
        <w:rPr>
          <w:rFonts w:ascii="Arial" w:hAnsi="Arial" w:cs="Arial"/>
          <w:b/>
        </w:rPr>
        <w:tab/>
        <w:t>Name______________________</w:t>
      </w:r>
    </w:p>
    <w:p w:rsidR="005D0DCA" w:rsidRPr="005D0DCA" w:rsidRDefault="005D0DCA">
      <w:pPr>
        <w:rPr>
          <w:rFonts w:ascii="Arial" w:hAnsi="Arial" w:cs="Arial"/>
          <w:b/>
        </w:rPr>
      </w:pPr>
      <w:r w:rsidRPr="005D0DCA">
        <w:rPr>
          <w:rFonts w:ascii="Arial" w:hAnsi="Arial" w:cs="Arial"/>
          <w:b/>
        </w:rPr>
        <w:t>Guided Video Notes</w:t>
      </w:r>
      <w:r w:rsidRPr="005D0DCA">
        <w:rPr>
          <w:rFonts w:ascii="Arial" w:hAnsi="Arial" w:cs="Arial"/>
          <w:b/>
        </w:rPr>
        <w:tab/>
      </w:r>
      <w:r w:rsidRPr="005D0DCA">
        <w:rPr>
          <w:rFonts w:ascii="Arial" w:hAnsi="Arial" w:cs="Arial"/>
          <w:b/>
        </w:rPr>
        <w:tab/>
      </w:r>
      <w:r w:rsidRPr="005D0DCA">
        <w:rPr>
          <w:rFonts w:ascii="Arial" w:hAnsi="Arial" w:cs="Arial"/>
          <w:b/>
        </w:rPr>
        <w:tab/>
      </w:r>
      <w:r w:rsidRPr="005D0DCA">
        <w:rPr>
          <w:rFonts w:ascii="Arial" w:hAnsi="Arial" w:cs="Arial"/>
          <w:b/>
        </w:rPr>
        <w:tab/>
      </w:r>
      <w:r w:rsidRPr="005D0DCA">
        <w:rPr>
          <w:rFonts w:ascii="Arial" w:hAnsi="Arial" w:cs="Arial"/>
          <w:b/>
        </w:rPr>
        <w:tab/>
      </w:r>
      <w:r w:rsidRPr="005D0DCA">
        <w:rPr>
          <w:rFonts w:ascii="Arial" w:hAnsi="Arial" w:cs="Arial"/>
          <w:b/>
        </w:rPr>
        <w:tab/>
        <w:t>Period______</w:t>
      </w:r>
    </w:p>
    <w:p w:rsidR="005D0DCA" w:rsidRPr="005D0DCA" w:rsidRDefault="005D0DCA">
      <w:pPr>
        <w:rPr>
          <w:rFonts w:ascii="Arial" w:hAnsi="Arial" w:cs="Arial"/>
          <w:b/>
        </w:rPr>
      </w:pPr>
      <w:r w:rsidRPr="005D0DCA">
        <w:rPr>
          <w:rFonts w:ascii="Arial" w:hAnsi="Arial" w:cs="Arial"/>
          <w:b/>
        </w:rPr>
        <w:t>Measurements</w:t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Measurements can tell us what is in a substance and how much is there. What else must be true about these measurements?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Several examples were given of measurements that are made on an everyday basis. In what areas were these measurements made?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What is meant when we say one balance is more ``sensitive'' than another?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How do we know if an instrument such as a balance is displaying the proper value for the mass of an object?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What is the role of the Bureau of Standards?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Why are human standards (like a former King of England) not desirable?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What is meant by: </w:t>
      </w:r>
    </w:p>
    <w:p w:rsidR="005D0DCA" w:rsidRPr="005D0DCA" w:rsidRDefault="005D0DCA" w:rsidP="005D0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D0DCA">
        <w:rPr>
          <w:rFonts w:ascii="Arial" w:eastAsia="Times New Roman" w:hAnsi="Arial" w:cs="Arial"/>
        </w:rPr>
        <w:t>a</w:t>
      </w:r>
      <w:proofErr w:type="gramEnd"/>
      <w:r w:rsidRPr="005D0DCA">
        <w:rPr>
          <w:rFonts w:ascii="Arial" w:eastAsia="Times New Roman" w:hAnsi="Arial" w:cs="Arial"/>
        </w:rPr>
        <w:t xml:space="preserve"> titration? </w:t>
      </w:r>
    </w:p>
    <w:p w:rsidR="005D0DCA" w:rsidRPr="005D0DCA" w:rsidRDefault="005D0DCA" w:rsidP="005D0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D0DCA">
        <w:rPr>
          <w:rFonts w:ascii="Arial" w:eastAsia="Times New Roman" w:hAnsi="Arial" w:cs="Arial"/>
        </w:rPr>
        <w:t>a</w:t>
      </w:r>
      <w:proofErr w:type="gramEnd"/>
      <w:r w:rsidRPr="005D0DCA">
        <w:rPr>
          <w:rFonts w:ascii="Arial" w:eastAsia="Times New Roman" w:hAnsi="Arial" w:cs="Arial"/>
        </w:rPr>
        <w:t xml:space="preserve"> standard solution? </w:t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When the bay water was tested for salinity, what evidence of chemical change took place?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Why is it important to know the amount of pollutants, such as mercury, present in water?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What is spectroscopy?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What is meant by precision? Is it possible for measurements to be precise but inaccurate?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Why are repeated trials of the same measurement desirable?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Pollutants and trace minerals are often reported in units called </w:t>
      </w:r>
      <w:proofErr w:type="spellStart"/>
      <w:r w:rsidRPr="005D0DCA">
        <w:rPr>
          <w:rFonts w:ascii="Arial" w:eastAsia="Times New Roman" w:hAnsi="Arial" w:cs="Arial"/>
        </w:rPr>
        <w:t>ppm</w:t>
      </w:r>
      <w:proofErr w:type="spellEnd"/>
      <w:r w:rsidRPr="005D0DCA">
        <w:rPr>
          <w:rFonts w:ascii="Arial" w:eastAsia="Times New Roman" w:hAnsi="Arial" w:cs="Arial"/>
        </w:rPr>
        <w:t xml:space="preserve">. What is a </w:t>
      </w:r>
      <w:proofErr w:type="spellStart"/>
      <w:r w:rsidRPr="005D0DCA">
        <w:rPr>
          <w:rFonts w:ascii="Arial" w:eastAsia="Times New Roman" w:hAnsi="Arial" w:cs="Arial"/>
        </w:rPr>
        <w:t>ppm</w:t>
      </w:r>
      <w:proofErr w:type="spellEnd"/>
      <w:r w:rsidRPr="005D0DCA">
        <w:rPr>
          <w:rFonts w:ascii="Arial" w:eastAsia="Times New Roman" w:hAnsi="Arial" w:cs="Arial"/>
        </w:rPr>
        <w:t xml:space="preserve">? </w:t>
      </w:r>
      <w:r w:rsidRPr="005D0DCA">
        <w:rPr>
          <w:rFonts w:ascii="Arial" w:eastAsia="Times New Roman" w:hAnsi="Arial" w:cs="Arial"/>
        </w:rPr>
        <w:br/>
      </w:r>
    </w:p>
    <w:p w:rsidR="005D0DCA" w:rsidRPr="005D0DCA" w:rsidRDefault="005D0DCA" w:rsidP="005D0DC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5D0DCA">
        <w:rPr>
          <w:rFonts w:ascii="Arial" w:eastAsia="Times New Roman" w:hAnsi="Arial" w:cs="Arial"/>
        </w:rPr>
        <w:t xml:space="preserve">Measurements may be made directly and indirectly. Give an example of each that you saw in the video. </w:t>
      </w:r>
      <w:r w:rsidRPr="005D0DCA">
        <w:rPr>
          <w:rFonts w:ascii="Arial" w:eastAsia="Times New Roman" w:hAnsi="Arial" w:cs="Arial"/>
        </w:rPr>
        <w:br/>
      </w:r>
    </w:p>
    <w:sectPr w:rsidR="005D0DCA" w:rsidRPr="005D0DCA" w:rsidSect="005D0DC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4D2"/>
    <w:multiLevelType w:val="multilevel"/>
    <w:tmpl w:val="D1CE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83E36"/>
    <w:multiLevelType w:val="multilevel"/>
    <w:tmpl w:val="0962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DCA"/>
    <w:rsid w:val="0029539F"/>
    <w:rsid w:val="00385E0A"/>
    <w:rsid w:val="00452676"/>
    <w:rsid w:val="005D0DCA"/>
    <w:rsid w:val="00A03750"/>
    <w:rsid w:val="00B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0A"/>
  </w:style>
  <w:style w:type="paragraph" w:styleId="Heading2">
    <w:name w:val="heading 2"/>
    <w:basedOn w:val="Normal"/>
    <w:link w:val="Heading2Char"/>
    <w:uiPriority w:val="9"/>
    <w:qFormat/>
    <w:rsid w:val="005D0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D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0D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Cache Co. School District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2012-12-07T15:21:00Z</cp:lastPrinted>
  <dcterms:created xsi:type="dcterms:W3CDTF">2012-12-07T15:23:00Z</dcterms:created>
  <dcterms:modified xsi:type="dcterms:W3CDTF">2012-12-07T15:23:00Z</dcterms:modified>
</cp:coreProperties>
</file>