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EE7" w:rsidRDefault="006E3EE7"/>
    <w:p w:rsidR="006E3EE7" w:rsidRPr="00D2789F" w:rsidRDefault="00D2789F">
      <w:pPr>
        <w:rPr>
          <w:rFonts w:ascii="Comic Sans MS" w:hAnsi="Comic Sans MS"/>
        </w:rPr>
      </w:pPr>
      <w:r>
        <w:tab/>
      </w:r>
      <w:r>
        <w:tab/>
      </w:r>
      <w:r>
        <w:tab/>
      </w:r>
      <w:r>
        <w:tab/>
      </w:r>
      <w:r>
        <w:tab/>
      </w:r>
      <w:r>
        <w:tab/>
      </w:r>
      <w:r>
        <w:tab/>
      </w:r>
      <w:proofErr w:type="spellStart"/>
      <w:r w:rsidRPr="00D2789F">
        <w:rPr>
          <w:rFonts w:ascii="Comic Sans MS" w:hAnsi="Comic Sans MS"/>
        </w:rPr>
        <w:t>Name______________________Period</w:t>
      </w:r>
      <w:proofErr w:type="spellEnd"/>
      <w:r w:rsidRPr="00D2789F">
        <w:rPr>
          <w:rFonts w:ascii="Comic Sans MS" w:hAnsi="Comic Sans MS"/>
        </w:rPr>
        <w:t>____</w:t>
      </w:r>
    </w:p>
    <w:p w:rsidR="006E3EE7" w:rsidRDefault="006E3EE7"/>
    <w:tbl>
      <w:tblPr>
        <w:tblW w:w="10260" w:type="dxa"/>
        <w:tblCellSpacing w:w="0" w:type="dxa"/>
        <w:tblCellMar>
          <w:left w:w="0" w:type="dxa"/>
          <w:right w:w="0" w:type="dxa"/>
        </w:tblCellMar>
        <w:tblLook w:val="0000"/>
      </w:tblPr>
      <w:tblGrid>
        <w:gridCol w:w="10260"/>
      </w:tblGrid>
      <w:tr w:rsidR="006E3EE7" w:rsidRPr="00D2789F" w:rsidTr="006E3EE7">
        <w:trPr>
          <w:tblCellSpacing w:w="0" w:type="dxa"/>
        </w:trPr>
        <w:tc>
          <w:tcPr>
            <w:tcW w:w="10260" w:type="dxa"/>
          </w:tcPr>
          <w:p w:rsidR="006E3EE7" w:rsidRPr="00D2789F" w:rsidRDefault="006E3EE7" w:rsidP="00D2789F">
            <w:pPr>
              <w:spacing w:line="240" w:lineRule="atLeast"/>
              <w:rPr>
                <w:rFonts w:ascii="Comic Sans MS" w:hAnsi="Comic Sans MS"/>
                <w:sz w:val="18"/>
                <w:szCs w:val="18"/>
              </w:rPr>
            </w:pPr>
            <w:r w:rsidRPr="00D2789F">
              <w:rPr>
                <w:rStyle w:val="speciestitlebrown1"/>
                <w:rFonts w:ascii="Comic Sans MS" w:hAnsi="Comic Sans MS"/>
                <w:color w:val="auto"/>
              </w:rPr>
              <w:t xml:space="preserve">Forestry </w:t>
            </w:r>
            <w:r w:rsidR="00D2789F" w:rsidRPr="00D2789F">
              <w:rPr>
                <w:rStyle w:val="speciestitlebrown1"/>
                <w:rFonts w:ascii="Comic Sans MS" w:hAnsi="Comic Sans MS"/>
                <w:color w:val="auto"/>
              </w:rPr>
              <w:t>--</w:t>
            </w:r>
            <w:r w:rsidRPr="00D2789F">
              <w:rPr>
                <w:rFonts w:ascii="Comic Sans MS" w:hAnsi="Comic Sans MS"/>
                <w:sz w:val="18"/>
                <w:szCs w:val="18"/>
              </w:rPr>
              <w:t xml:space="preserve">  </w:t>
            </w:r>
            <w:proofErr w:type="spellStart"/>
            <w:r w:rsidRPr="00D2789F">
              <w:rPr>
                <w:rStyle w:val="speciestitlegreen1"/>
                <w:rFonts w:ascii="Comic Sans MS" w:hAnsi="Comic Sans MS"/>
                <w:color w:val="auto"/>
              </w:rPr>
              <w:t>Roadless</w:t>
            </w:r>
            <w:proofErr w:type="spellEnd"/>
            <w:r w:rsidRPr="00D2789F">
              <w:rPr>
                <w:rStyle w:val="speciestitlegreen1"/>
                <w:rFonts w:ascii="Comic Sans MS" w:hAnsi="Comic Sans MS"/>
                <w:color w:val="auto"/>
              </w:rPr>
              <w:t xml:space="preserve"> Areas</w:t>
            </w:r>
          </w:p>
        </w:tc>
      </w:tr>
      <w:tr w:rsidR="006E3EE7" w:rsidRPr="00D2789F" w:rsidTr="006E3EE7">
        <w:trPr>
          <w:tblCellSpacing w:w="0" w:type="dxa"/>
        </w:trPr>
        <w:tc>
          <w:tcPr>
            <w:tcW w:w="10260" w:type="dxa"/>
            <w:vAlign w:val="center"/>
          </w:tcPr>
          <w:p w:rsidR="006E3EE7" w:rsidRPr="00D2789F" w:rsidRDefault="006E3EE7">
            <w:pPr>
              <w:spacing w:line="240" w:lineRule="atLeast"/>
              <w:rPr>
                <w:rFonts w:ascii="Comic Sans MS" w:hAnsi="Comic Sans MS"/>
                <w:sz w:val="18"/>
                <w:szCs w:val="18"/>
              </w:rPr>
            </w:pPr>
            <w:r w:rsidRPr="00D2789F">
              <w:rPr>
                <w:rFonts w:ascii="Comic Sans MS" w:hAnsi="Comic Sans MS"/>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v:imagedata r:id="rId5" r:href="rId6"/>
                </v:shape>
              </w:pict>
            </w:r>
          </w:p>
        </w:tc>
      </w:tr>
      <w:tr w:rsidR="006E3EE7" w:rsidRPr="00D2789F" w:rsidTr="006E3EE7">
        <w:trPr>
          <w:tblCellSpacing w:w="0" w:type="dxa"/>
        </w:trPr>
        <w:tc>
          <w:tcPr>
            <w:tcW w:w="10260" w:type="dxa"/>
          </w:tcPr>
          <w:p w:rsidR="006E3EE7" w:rsidRPr="00D2789F" w:rsidRDefault="006E3EE7">
            <w:pPr>
              <w:spacing w:line="240" w:lineRule="atLeast"/>
              <w:rPr>
                <w:rFonts w:ascii="Comic Sans MS" w:hAnsi="Comic Sans MS"/>
                <w:sz w:val="18"/>
                <w:szCs w:val="18"/>
              </w:rPr>
            </w:pPr>
            <w:r w:rsidRPr="00D2789F">
              <w:rPr>
                <w:rFonts w:ascii="Comic Sans MS" w:hAnsi="Comic Sans MS"/>
                <w:b/>
                <w:bCs/>
                <w:sz w:val="18"/>
                <w:szCs w:val="18"/>
              </w:rPr>
              <w:t xml:space="preserve">Protecting Our National Forests: The </w:t>
            </w:r>
            <w:proofErr w:type="spellStart"/>
            <w:r w:rsidRPr="00D2789F">
              <w:rPr>
                <w:rFonts w:ascii="Comic Sans MS" w:hAnsi="Comic Sans MS"/>
                <w:b/>
                <w:bCs/>
                <w:sz w:val="18"/>
                <w:szCs w:val="18"/>
              </w:rPr>
              <w:t>Roadless</w:t>
            </w:r>
            <w:proofErr w:type="spellEnd"/>
            <w:r w:rsidRPr="00D2789F">
              <w:rPr>
                <w:rFonts w:ascii="Comic Sans MS" w:hAnsi="Comic Sans MS"/>
                <w:b/>
                <w:bCs/>
                <w:sz w:val="18"/>
                <w:szCs w:val="18"/>
              </w:rPr>
              <w:t xml:space="preserve"> Area Conservation Rule</w:t>
            </w:r>
            <w:r w:rsidRPr="00D2789F">
              <w:rPr>
                <w:rFonts w:ascii="Comic Sans MS" w:hAnsi="Comic Sans MS"/>
                <w:sz w:val="18"/>
                <w:szCs w:val="18"/>
              </w:rPr>
              <w:t xml:space="preserve"> </w:t>
            </w:r>
          </w:p>
          <w:p w:rsidR="006E3EE7" w:rsidRPr="00D2789F" w:rsidRDefault="006E3EE7">
            <w:pPr>
              <w:pStyle w:val="NormalWeb"/>
              <w:spacing w:line="240" w:lineRule="atLeast"/>
              <w:rPr>
                <w:rFonts w:ascii="Comic Sans MS" w:hAnsi="Comic Sans MS"/>
                <w:sz w:val="18"/>
                <w:szCs w:val="18"/>
              </w:rPr>
            </w:pPr>
            <w:proofErr w:type="spellStart"/>
            <w:r w:rsidRPr="00D2789F">
              <w:rPr>
                <w:rFonts w:ascii="Comic Sans MS" w:hAnsi="Comic Sans MS"/>
                <w:sz w:val="18"/>
                <w:szCs w:val="18"/>
              </w:rPr>
              <w:t>Roadless</w:t>
            </w:r>
            <w:proofErr w:type="spellEnd"/>
            <w:r w:rsidRPr="00D2789F">
              <w:rPr>
                <w:rFonts w:ascii="Comic Sans MS" w:hAnsi="Comic Sans MS"/>
                <w:sz w:val="18"/>
                <w:szCs w:val="18"/>
              </w:rPr>
              <w:t xml:space="preserve"> areas in </w:t>
            </w:r>
            <w:smartTag w:uri="urn:schemas-microsoft-com:office:smarttags" w:element="country-region">
              <w:smartTag w:uri="urn:schemas-microsoft-com:office:smarttags" w:element="place">
                <w:r w:rsidRPr="00D2789F">
                  <w:rPr>
                    <w:rFonts w:ascii="Comic Sans MS" w:hAnsi="Comic Sans MS"/>
                    <w:sz w:val="18"/>
                    <w:szCs w:val="18"/>
                  </w:rPr>
                  <w:t>America</w:t>
                </w:r>
              </w:smartTag>
            </w:smartTag>
            <w:r w:rsidRPr="00D2789F">
              <w:rPr>
                <w:rFonts w:ascii="Comic Sans MS" w:hAnsi="Comic Sans MS"/>
                <w:sz w:val="18"/>
                <w:szCs w:val="18"/>
              </w:rPr>
              <w:t xml:space="preserve">'s national forests contain irreplaceable reserves of wildlife habitat and plant life, and they provide valuable goods and services used by all Americans. These wild areas also play an esteemed role in our national identity and history, as interest in their protection dates back more than 30 years. Despite their importance, national forest </w:t>
            </w:r>
            <w:proofErr w:type="spellStart"/>
            <w:r w:rsidRPr="00D2789F">
              <w:rPr>
                <w:rFonts w:ascii="Comic Sans MS" w:hAnsi="Comic Sans MS"/>
                <w:sz w:val="18"/>
                <w:szCs w:val="18"/>
              </w:rPr>
              <w:t>roadless</w:t>
            </w:r>
            <w:proofErr w:type="spellEnd"/>
            <w:r w:rsidRPr="00D2789F">
              <w:rPr>
                <w:rFonts w:ascii="Comic Sans MS" w:hAnsi="Comic Sans MS"/>
                <w:sz w:val="18"/>
                <w:szCs w:val="18"/>
              </w:rPr>
              <w:t xml:space="preserve"> areas are thr</w:t>
            </w:r>
            <w:r w:rsidR="00D2789F">
              <w:rPr>
                <w:rFonts w:ascii="Comic Sans MS" w:hAnsi="Comic Sans MS"/>
                <w:sz w:val="18"/>
                <w:szCs w:val="18"/>
              </w:rPr>
              <w:t xml:space="preserve">eatened by misguided management. </w:t>
            </w:r>
            <w:r w:rsidRPr="00D2789F">
              <w:rPr>
                <w:rFonts w:ascii="Comic Sans MS" w:hAnsi="Comic Sans MS"/>
                <w:sz w:val="18"/>
                <w:szCs w:val="18"/>
              </w:rPr>
              <w:t xml:space="preserve">Since the 1970s, about 1 million acres of </w:t>
            </w:r>
            <w:proofErr w:type="spellStart"/>
            <w:r w:rsidRPr="00D2789F">
              <w:rPr>
                <w:rFonts w:ascii="Comic Sans MS" w:hAnsi="Comic Sans MS"/>
                <w:sz w:val="18"/>
                <w:szCs w:val="18"/>
              </w:rPr>
              <w:t>roadless</w:t>
            </w:r>
            <w:proofErr w:type="spellEnd"/>
            <w:r w:rsidRPr="00D2789F">
              <w:rPr>
                <w:rFonts w:ascii="Comic Sans MS" w:hAnsi="Comic Sans MS"/>
                <w:sz w:val="18"/>
                <w:szCs w:val="18"/>
              </w:rPr>
              <w:t xml:space="preserve"> areas have been logged each year. </w:t>
            </w:r>
          </w:p>
          <w:p w:rsidR="006E3EE7" w:rsidRPr="00D2789F" w:rsidRDefault="006E3EE7">
            <w:pPr>
              <w:pStyle w:val="NormalWeb"/>
              <w:spacing w:line="240" w:lineRule="atLeast"/>
              <w:rPr>
                <w:rFonts w:ascii="Comic Sans MS" w:hAnsi="Comic Sans MS"/>
                <w:sz w:val="18"/>
                <w:szCs w:val="18"/>
              </w:rPr>
            </w:pPr>
            <w:r w:rsidRPr="00D2789F">
              <w:rPr>
                <w:rFonts w:ascii="Comic Sans MS" w:hAnsi="Comic Sans MS"/>
                <w:sz w:val="18"/>
                <w:szCs w:val="18"/>
              </w:rPr>
              <w:t xml:space="preserve">On January 12, 2001, the U.S. Forest Service adopted the </w:t>
            </w:r>
            <w:proofErr w:type="spellStart"/>
            <w:r w:rsidRPr="00D2789F">
              <w:rPr>
                <w:rFonts w:ascii="Comic Sans MS" w:hAnsi="Comic Sans MS"/>
                <w:sz w:val="18"/>
                <w:szCs w:val="18"/>
              </w:rPr>
              <w:t>Roadless</w:t>
            </w:r>
            <w:proofErr w:type="spellEnd"/>
            <w:r w:rsidRPr="00D2789F">
              <w:rPr>
                <w:rFonts w:ascii="Comic Sans MS" w:hAnsi="Comic Sans MS"/>
                <w:sz w:val="18"/>
                <w:szCs w:val="18"/>
              </w:rPr>
              <w:t xml:space="preserve"> Area Conservation Rule to protect the 58.5 million acres of </w:t>
            </w:r>
            <w:proofErr w:type="spellStart"/>
            <w:r w:rsidRPr="00D2789F">
              <w:rPr>
                <w:rFonts w:ascii="Comic Sans MS" w:hAnsi="Comic Sans MS"/>
                <w:sz w:val="18"/>
                <w:szCs w:val="18"/>
              </w:rPr>
              <w:t>roadless</w:t>
            </w:r>
            <w:proofErr w:type="spellEnd"/>
            <w:r w:rsidRPr="00D2789F">
              <w:rPr>
                <w:rFonts w:ascii="Comic Sans MS" w:hAnsi="Comic Sans MS"/>
                <w:sz w:val="18"/>
                <w:szCs w:val="18"/>
              </w:rPr>
              <w:t xml:space="preserve"> areas in the </w:t>
            </w:r>
            <w:smartTag w:uri="urn:schemas-microsoft-com:office:smarttags" w:element="country-region">
              <w:r w:rsidRPr="00D2789F">
                <w:rPr>
                  <w:rFonts w:ascii="Comic Sans MS" w:hAnsi="Comic Sans MS"/>
                  <w:sz w:val="18"/>
                  <w:szCs w:val="18"/>
                </w:rPr>
                <w:t>U.S.</w:t>
              </w:r>
            </w:smartTag>
            <w:r w:rsidRPr="00D2789F">
              <w:rPr>
                <w:rFonts w:ascii="Comic Sans MS" w:hAnsi="Comic Sans MS"/>
                <w:sz w:val="18"/>
                <w:szCs w:val="18"/>
              </w:rPr>
              <w:t xml:space="preserve">, an area roughly the size of </w:t>
            </w:r>
            <w:smartTag w:uri="urn:schemas-microsoft-com:office:smarttags" w:element="State">
              <w:r w:rsidRPr="00D2789F">
                <w:rPr>
                  <w:rFonts w:ascii="Comic Sans MS" w:hAnsi="Comic Sans MS"/>
                  <w:sz w:val="18"/>
                  <w:szCs w:val="18"/>
                </w:rPr>
                <w:t>New York</w:t>
              </w:r>
            </w:smartTag>
            <w:r w:rsidRPr="00D2789F">
              <w:rPr>
                <w:rFonts w:ascii="Comic Sans MS" w:hAnsi="Comic Sans MS"/>
                <w:sz w:val="18"/>
                <w:szCs w:val="18"/>
              </w:rPr>
              <w:t xml:space="preserve"> and </w:t>
            </w:r>
            <w:smartTag w:uri="urn:schemas-microsoft-com:office:smarttags" w:element="State">
              <w:smartTag w:uri="urn:schemas-microsoft-com:office:smarttags" w:element="place">
                <w:r w:rsidRPr="00D2789F">
                  <w:rPr>
                    <w:rFonts w:ascii="Comic Sans MS" w:hAnsi="Comic Sans MS"/>
                    <w:sz w:val="18"/>
                    <w:szCs w:val="18"/>
                  </w:rPr>
                  <w:t>Pennsylvania</w:t>
                </w:r>
              </w:smartTag>
            </w:smartTag>
            <w:r w:rsidRPr="00D2789F">
              <w:rPr>
                <w:rFonts w:ascii="Comic Sans MS" w:hAnsi="Comic Sans MS"/>
                <w:sz w:val="18"/>
                <w:szCs w:val="18"/>
              </w:rPr>
              <w:t xml:space="preserve"> combined. The rule was intended to carefully regulate road construction in </w:t>
            </w:r>
            <w:proofErr w:type="spellStart"/>
            <w:r w:rsidRPr="00D2789F">
              <w:rPr>
                <w:rFonts w:ascii="Comic Sans MS" w:hAnsi="Comic Sans MS"/>
                <w:sz w:val="18"/>
                <w:szCs w:val="18"/>
              </w:rPr>
              <w:t>roadless</w:t>
            </w:r>
            <w:proofErr w:type="spellEnd"/>
            <w:r w:rsidRPr="00D2789F">
              <w:rPr>
                <w:rFonts w:ascii="Comic Sans MS" w:hAnsi="Comic Sans MS"/>
                <w:sz w:val="18"/>
                <w:szCs w:val="18"/>
              </w:rPr>
              <w:t xml:space="preserve"> areas. </w:t>
            </w:r>
          </w:p>
          <w:p w:rsidR="006E3EE7" w:rsidRPr="00D2789F" w:rsidRDefault="006E3EE7">
            <w:pPr>
              <w:pStyle w:val="NormalWeb"/>
              <w:spacing w:line="240" w:lineRule="atLeast"/>
              <w:rPr>
                <w:rFonts w:ascii="Comic Sans MS" w:hAnsi="Comic Sans MS"/>
                <w:sz w:val="18"/>
                <w:szCs w:val="18"/>
              </w:rPr>
            </w:pPr>
            <w:r w:rsidRPr="00D2789F">
              <w:rPr>
                <w:rFonts w:ascii="Comic Sans MS" w:hAnsi="Comic Sans MS"/>
                <w:sz w:val="18"/>
                <w:szCs w:val="18"/>
              </w:rPr>
              <w:t xml:space="preserve">The rule was enacted after a lengthy public comment period and 600 open meetings across the country. More than 1.6 million Americans provided formal comments on the rule, the vast majority in favor of it. </w:t>
            </w:r>
          </w:p>
          <w:p w:rsidR="006E3EE7" w:rsidRPr="00D2789F" w:rsidRDefault="006E3EE7">
            <w:pPr>
              <w:pStyle w:val="NormalWeb"/>
              <w:spacing w:line="240" w:lineRule="atLeast"/>
              <w:rPr>
                <w:rFonts w:ascii="Comic Sans MS" w:hAnsi="Comic Sans MS"/>
                <w:sz w:val="18"/>
                <w:szCs w:val="18"/>
              </w:rPr>
            </w:pPr>
            <w:r w:rsidRPr="00D2789F">
              <w:rPr>
                <w:rFonts w:ascii="Comic Sans MS" w:hAnsi="Comic Sans MS"/>
                <w:b/>
                <w:bCs/>
                <w:sz w:val="18"/>
                <w:szCs w:val="18"/>
              </w:rPr>
              <w:t xml:space="preserve">A Positive Change in </w:t>
            </w:r>
            <w:proofErr w:type="spellStart"/>
            <w:r w:rsidRPr="00D2789F">
              <w:rPr>
                <w:rFonts w:ascii="Comic Sans MS" w:hAnsi="Comic Sans MS"/>
                <w:b/>
                <w:bCs/>
                <w:sz w:val="18"/>
                <w:szCs w:val="18"/>
              </w:rPr>
              <w:t>Roadless</w:t>
            </w:r>
            <w:proofErr w:type="spellEnd"/>
            <w:r w:rsidRPr="00D2789F">
              <w:rPr>
                <w:rFonts w:ascii="Comic Sans MS" w:hAnsi="Comic Sans MS"/>
                <w:b/>
                <w:bCs/>
                <w:sz w:val="18"/>
                <w:szCs w:val="18"/>
              </w:rPr>
              <w:t xml:space="preserve"> Area Management</w:t>
            </w:r>
            <w:r w:rsidRPr="00D2789F">
              <w:rPr>
                <w:rFonts w:ascii="Comic Sans MS" w:hAnsi="Comic Sans MS"/>
                <w:sz w:val="18"/>
                <w:szCs w:val="18"/>
              </w:rPr>
              <w:t xml:space="preserve"> </w:t>
            </w:r>
          </w:p>
          <w:p w:rsidR="006E3EE7" w:rsidRDefault="006E3EE7">
            <w:pPr>
              <w:pStyle w:val="NormalWeb"/>
              <w:spacing w:line="240" w:lineRule="atLeast"/>
              <w:rPr>
                <w:rFonts w:ascii="Comic Sans MS" w:hAnsi="Comic Sans MS"/>
                <w:sz w:val="18"/>
                <w:szCs w:val="18"/>
              </w:rPr>
            </w:pPr>
            <w:r w:rsidRPr="00D2789F">
              <w:rPr>
                <w:rFonts w:ascii="Comic Sans MS" w:hAnsi="Comic Sans MS"/>
                <w:sz w:val="18"/>
                <w:szCs w:val="18"/>
              </w:rPr>
              <w:t xml:space="preserve">The </w:t>
            </w:r>
            <w:proofErr w:type="spellStart"/>
            <w:r w:rsidRPr="00D2789F">
              <w:rPr>
                <w:rFonts w:ascii="Comic Sans MS" w:hAnsi="Comic Sans MS"/>
                <w:sz w:val="18"/>
                <w:szCs w:val="18"/>
              </w:rPr>
              <w:t>Roadless</w:t>
            </w:r>
            <w:proofErr w:type="spellEnd"/>
            <w:r w:rsidRPr="00D2789F">
              <w:rPr>
                <w:rFonts w:ascii="Comic Sans MS" w:hAnsi="Comic Sans MS"/>
                <w:sz w:val="18"/>
                <w:szCs w:val="18"/>
              </w:rPr>
              <w:t xml:space="preserve"> Rule was developed after more than a decade of battles between environmentalists and the timber industry over the protection of </w:t>
            </w:r>
            <w:proofErr w:type="spellStart"/>
            <w:r w:rsidRPr="00D2789F">
              <w:rPr>
                <w:rFonts w:ascii="Comic Sans MS" w:hAnsi="Comic Sans MS"/>
                <w:sz w:val="18"/>
                <w:szCs w:val="18"/>
              </w:rPr>
              <w:t>roadless</w:t>
            </w:r>
            <w:proofErr w:type="spellEnd"/>
            <w:r w:rsidRPr="00D2789F">
              <w:rPr>
                <w:rFonts w:ascii="Comic Sans MS" w:hAnsi="Comic Sans MS"/>
                <w:sz w:val="18"/>
                <w:szCs w:val="18"/>
              </w:rPr>
              <w:t xml:space="preserve"> areas in each national forest. This turmoil and a lack of central oversight on </w:t>
            </w:r>
            <w:proofErr w:type="spellStart"/>
            <w:r w:rsidRPr="00D2789F">
              <w:rPr>
                <w:rFonts w:ascii="Comic Sans MS" w:hAnsi="Comic Sans MS"/>
                <w:sz w:val="18"/>
                <w:szCs w:val="18"/>
              </w:rPr>
              <w:t>roadless</w:t>
            </w:r>
            <w:proofErr w:type="spellEnd"/>
            <w:r w:rsidRPr="00D2789F">
              <w:rPr>
                <w:rFonts w:ascii="Comic Sans MS" w:hAnsi="Comic Sans MS"/>
                <w:sz w:val="18"/>
                <w:szCs w:val="18"/>
              </w:rPr>
              <w:t xml:space="preserve"> areas resulted in poor decision making and compromises in many areas that harmed the environment. By the time the </w:t>
            </w:r>
            <w:proofErr w:type="spellStart"/>
            <w:r w:rsidRPr="00D2789F">
              <w:rPr>
                <w:rFonts w:ascii="Comic Sans MS" w:hAnsi="Comic Sans MS"/>
                <w:sz w:val="18"/>
                <w:szCs w:val="18"/>
              </w:rPr>
              <w:t>roadless</w:t>
            </w:r>
            <w:proofErr w:type="spellEnd"/>
            <w:r w:rsidRPr="00D2789F">
              <w:rPr>
                <w:rFonts w:ascii="Comic Sans MS" w:hAnsi="Comic Sans MS"/>
                <w:sz w:val="18"/>
                <w:szCs w:val="18"/>
              </w:rPr>
              <w:t xml:space="preserve"> rule was adopted, the Forest Service was facing an $8.4 billion backlog for road maintenance. The rule, as originally written, allows for efficient reconstruction and maintenance of Forest Service roads; construction of new roads necessary for national forest system resource management; and future construction, restoration, and maintenance of roads with minimal long-term adverse environmental impacts. </w:t>
            </w:r>
          </w:p>
          <w:p w:rsidR="002F2E80" w:rsidRPr="002F2E80" w:rsidRDefault="002F2E80" w:rsidP="002F2E80">
            <w:pPr>
              <w:autoSpaceDE w:val="0"/>
              <w:autoSpaceDN w:val="0"/>
              <w:adjustRightInd w:val="0"/>
              <w:rPr>
                <w:rFonts w:ascii="Comic Sans MS" w:hAnsi="Comic Sans MS" w:cs="Georgia"/>
                <w:sz w:val="18"/>
                <w:szCs w:val="18"/>
              </w:rPr>
            </w:pPr>
            <w:r w:rsidRPr="002F2E80">
              <w:rPr>
                <w:rFonts w:ascii="Comic Sans MS" w:hAnsi="Comic Sans MS" w:cs="Georgia"/>
                <w:sz w:val="18"/>
                <w:szCs w:val="18"/>
              </w:rPr>
              <w:t xml:space="preserve">In May of 2005, the Bush administration repealed the 2001 </w:t>
            </w:r>
            <w:proofErr w:type="spellStart"/>
            <w:r w:rsidRPr="002F2E80">
              <w:rPr>
                <w:rFonts w:ascii="Comic Sans MS" w:hAnsi="Comic Sans MS" w:cs="Georgia"/>
                <w:sz w:val="18"/>
                <w:szCs w:val="18"/>
              </w:rPr>
              <w:t>Roadless</w:t>
            </w:r>
            <w:proofErr w:type="spellEnd"/>
            <w:r w:rsidRPr="002F2E80">
              <w:rPr>
                <w:rFonts w:ascii="Comic Sans MS" w:hAnsi="Comic Sans MS" w:cs="Georgia"/>
                <w:sz w:val="18"/>
                <w:szCs w:val="18"/>
              </w:rPr>
              <w:t xml:space="preserve"> Rule and replaced it with a new</w:t>
            </w:r>
            <w:r>
              <w:rPr>
                <w:rFonts w:ascii="Comic Sans MS" w:hAnsi="Comic Sans MS" w:cs="Georgia"/>
                <w:sz w:val="18"/>
                <w:szCs w:val="18"/>
              </w:rPr>
              <w:t xml:space="preserve"> </w:t>
            </w:r>
            <w:r w:rsidRPr="002F2E80">
              <w:rPr>
                <w:rFonts w:ascii="Comic Sans MS" w:hAnsi="Comic Sans MS" w:cs="Georgia"/>
                <w:sz w:val="18"/>
                <w:szCs w:val="18"/>
              </w:rPr>
              <w:t xml:space="preserve">policy that allows for development, like industrial logging, within </w:t>
            </w:r>
            <w:proofErr w:type="spellStart"/>
            <w:r w:rsidRPr="002F2E80">
              <w:rPr>
                <w:rFonts w:ascii="Comic Sans MS" w:hAnsi="Comic Sans MS" w:cs="Georgia"/>
                <w:sz w:val="18"/>
                <w:szCs w:val="18"/>
              </w:rPr>
              <w:t>roadless</w:t>
            </w:r>
            <w:proofErr w:type="spellEnd"/>
            <w:r w:rsidRPr="002F2E80">
              <w:rPr>
                <w:rFonts w:ascii="Comic Sans MS" w:hAnsi="Comic Sans MS" w:cs="Georgia"/>
                <w:sz w:val="18"/>
                <w:szCs w:val="18"/>
              </w:rPr>
              <w:t xml:space="preserve"> areas. The Bush</w:t>
            </w:r>
            <w:r>
              <w:rPr>
                <w:rFonts w:ascii="Comic Sans MS" w:hAnsi="Comic Sans MS" w:cs="Georgia"/>
                <w:sz w:val="18"/>
                <w:szCs w:val="18"/>
              </w:rPr>
              <w:t xml:space="preserve"> </w:t>
            </w:r>
            <w:r w:rsidRPr="002F2E80">
              <w:rPr>
                <w:rFonts w:ascii="Comic Sans MS" w:hAnsi="Comic Sans MS" w:cs="Georgia"/>
                <w:sz w:val="18"/>
                <w:szCs w:val="18"/>
              </w:rPr>
              <w:t>administration rule gave individual states, under final approval from the US Forest Service, discretion</w:t>
            </w:r>
            <w:r>
              <w:rPr>
                <w:rFonts w:ascii="Comic Sans MS" w:hAnsi="Comic Sans MS" w:cs="Georgia"/>
                <w:sz w:val="18"/>
                <w:szCs w:val="18"/>
              </w:rPr>
              <w:t xml:space="preserve"> </w:t>
            </w:r>
            <w:r w:rsidRPr="002F2E80">
              <w:rPr>
                <w:rFonts w:ascii="Comic Sans MS" w:hAnsi="Comic Sans MS" w:cs="Georgia"/>
                <w:sz w:val="18"/>
                <w:szCs w:val="18"/>
              </w:rPr>
              <w:t xml:space="preserve">over </w:t>
            </w:r>
            <w:proofErr w:type="spellStart"/>
            <w:r w:rsidRPr="002F2E80">
              <w:rPr>
                <w:rFonts w:ascii="Comic Sans MS" w:hAnsi="Comic Sans MS" w:cs="Georgia"/>
                <w:sz w:val="18"/>
                <w:szCs w:val="18"/>
              </w:rPr>
              <w:t>roadless</w:t>
            </w:r>
            <w:proofErr w:type="spellEnd"/>
            <w:r w:rsidRPr="002F2E80">
              <w:rPr>
                <w:rFonts w:ascii="Comic Sans MS" w:hAnsi="Comic Sans MS" w:cs="Georgia"/>
                <w:sz w:val="18"/>
                <w:szCs w:val="18"/>
              </w:rPr>
              <w:t xml:space="preserve"> area management via a petitioning process.</w:t>
            </w:r>
          </w:p>
          <w:p w:rsidR="002F2E80" w:rsidRPr="002F2E80" w:rsidRDefault="002F2E80" w:rsidP="002F2E80">
            <w:pPr>
              <w:autoSpaceDE w:val="0"/>
              <w:autoSpaceDN w:val="0"/>
              <w:adjustRightInd w:val="0"/>
              <w:rPr>
                <w:rFonts w:ascii="Comic Sans MS" w:hAnsi="Comic Sans MS"/>
                <w:sz w:val="18"/>
                <w:szCs w:val="18"/>
              </w:rPr>
            </w:pPr>
            <w:r w:rsidRPr="002F2E80">
              <w:rPr>
                <w:rFonts w:ascii="Comic Sans MS" w:hAnsi="Comic Sans MS" w:cs="Georgia"/>
                <w:sz w:val="18"/>
                <w:szCs w:val="18"/>
              </w:rPr>
              <w:t>By allowing development, the Bush administration rule posed a threat to wildlife and water quality: road</w:t>
            </w:r>
            <w:r>
              <w:rPr>
                <w:rFonts w:ascii="Comic Sans MS" w:hAnsi="Comic Sans MS" w:cs="Georgia"/>
                <w:sz w:val="18"/>
                <w:szCs w:val="18"/>
              </w:rPr>
              <w:t xml:space="preserve"> </w:t>
            </w:r>
            <w:r w:rsidRPr="002F2E80">
              <w:rPr>
                <w:rFonts w:ascii="Comic Sans MS" w:hAnsi="Comic Sans MS" w:cs="Georgia"/>
                <w:sz w:val="18"/>
                <w:szCs w:val="18"/>
              </w:rPr>
              <w:t>building, clear-cutting, drilling, and mining increase sedimentation to streams, fragment wildlife habitat,</w:t>
            </w:r>
            <w:r>
              <w:rPr>
                <w:rFonts w:ascii="Comic Sans MS" w:hAnsi="Comic Sans MS" w:cs="Georgia"/>
                <w:sz w:val="18"/>
                <w:szCs w:val="18"/>
              </w:rPr>
              <w:t xml:space="preserve"> </w:t>
            </w:r>
            <w:r w:rsidRPr="002F2E80">
              <w:rPr>
                <w:rFonts w:ascii="Comic Sans MS" w:hAnsi="Comic Sans MS" w:cs="Georgia"/>
                <w:sz w:val="18"/>
                <w:szCs w:val="18"/>
              </w:rPr>
              <w:t>increase pollution, and in some cases, increase the risk of forest fire, poaching, and littering. Also,</w:t>
            </w:r>
            <w:r>
              <w:rPr>
                <w:rFonts w:ascii="Comic Sans MS" w:hAnsi="Comic Sans MS" w:cs="Georgia"/>
                <w:sz w:val="18"/>
                <w:szCs w:val="18"/>
              </w:rPr>
              <w:t xml:space="preserve"> </w:t>
            </w:r>
            <w:r w:rsidRPr="002F2E80">
              <w:rPr>
                <w:rFonts w:ascii="Comic Sans MS" w:hAnsi="Comic Sans MS" w:cs="Georgia"/>
                <w:sz w:val="18"/>
                <w:szCs w:val="18"/>
              </w:rPr>
              <w:t>degradation of scenic properties, solitude, and loss of public access due to commercial and industrial</w:t>
            </w:r>
            <w:r>
              <w:rPr>
                <w:rFonts w:ascii="Comic Sans MS" w:hAnsi="Comic Sans MS" w:cs="Georgia"/>
                <w:sz w:val="18"/>
                <w:szCs w:val="18"/>
              </w:rPr>
              <w:t xml:space="preserve"> </w:t>
            </w:r>
            <w:r w:rsidRPr="002F2E80">
              <w:rPr>
                <w:rFonts w:ascii="Comic Sans MS" w:hAnsi="Comic Sans MS" w:cs="Georgia"/>
                <w:sz w:val="18"/>
                <w:szCs w:val="18"/>
              </w:rPr>
              <w:t>operations would have a significant negative impact on outdoor recreation participants and the</w:t>
            </w:r>
            <w:r>
              <w:rPr>
                <w:rFonts w:ascii="Comic Sans MS" w:hAnsi="Comic Sans MS" w:cs="Georgia"/>
                <w:sz w:val="18"/>
                <w:szCs w:val="18"/>
              </w:rPr>
              <w:t xml:space="preserve"> </w:t>
            </w:r>
            <w:r w:rsidRPr="002F2E80">
              <w:rPr>
                <w:rFonts w:ascii="Comic Sans MS" w:hAnsi="Comic Sans MS" w:cs="Georgia"/>
                <w:sz w:val="18"/>
                <w:szCs w:val="18"/>
              </w:rPr>
              <w:t>businesses and jobs that depend on them.</w:t>
            </w:r>
            <w:r>
              <w:rPr>
                <w:rFonts w:ascii="Comic Sans MS" w:hAnsi="Comic Sans MS" w:cs="Georgia"/>
                <w:sz w:val="18"/>
                <w:szCs w:val="18"/>
              </w:rPr>
              <w:t xml:space="preserve"> </w:t>
            </w:r>
            <w:r w:rsidRPr="002F2E80">
              <w:rPr>
                <w:rFonts w:ascii="Comic Sans MS" w:hAnsi="Comic Sans MS" w:cs="Georgia"/>
                <w:sz w:val="18"/>
                <w:szCs w:val="18"/>
              </w:rPr>
              <w:t xml:space="preserve">On September 20, 2006, a federal judge struck down the 2005 </w:t>
            </w:r>
            <w:proofErr w:type="spellStart"/>
            <w:r w:rsidRPr="002F2E80">
              <w:rPr>
                <w:rFonts w:ascii="Comic Sans MS" w:hAnsi="Comic Sans MS" w:cs="Georgia"/>
                <w:sz w:val="18"/>
                <w:szCs w:val="18"/>
              </w:rPr>
              <w:t>Roadless</w:t>
            </w:r>
            <w:proofErr w:type="spellEnd"/>
            <w:r w:rsidRPr="002F2E80">
              <w:rPr>
                <w:rFonts w:ascii="Comic Sans MS" w:hAnsi="Comic Sans MS" w:cs="Georgia"/>
                <w:sz w:val="18"/>
                <w:szCs w:val="18"/>
              </w:rPr>
              <w:t xml:space="preserve"> Repeal Rule, finding that it</w:t>
            </w:r>
            <w:r>
              <w:rPr>
                <w:rFonts w:ascii="Comic Sans MS" w:hAnsi="Comic Sans MS" w:cs="Georgia"/>
                <w:sz w:val="18"/>
                <w:szCs w:val="18"/>
              </w:rPr>
              <w:t xml:space="preserve"> </w:t>
            </w:r>
            <w:r w:rsidRPr="002F2E80">
              <w:rPr>
                <w:rFonts w:ascii="Comic Sans MS" w:hAnsi="Comic Sans MS" w:cs="Georgia"/>
                <w:sz w:val="18"/>
                <w:szCs w:val="18"/>
              </w:rPr>
              <w:t>violated the National Environmental Policy Act and the Endangered Species Act. The timber industry is</w:t>
            </w:r>
            <w:r>
              <w:rPr>
                <w:rFonts w:ascii="Comic Sans MS" w:hAnsi="Comic Sans MS" w:cs="Georgia"/>
                <w:sz w:val="18"/>
                <w:szCs w:val="18"/>
              </w:rPr>
              <w:t xml:space="preserve"> </w:t>
            </w:r>
            <w:r w:rsidRPr="002F2E80">
              <w:rPr>
                <w:rFonts w:ascii="Comic Sans MS" w:hAnsi="Comic Sans MS" w:cs="Georgia"/>
                <w:sz w:val="18"/>
                <w:szCs w:val="18"/>
              </w:rPr>
              <w:t>appealing the court</w:t>
            </w:r>
            <w:r>
              <w:rPr>
                <w:rFonts w:ascii="Comic Sans MS" w:hAnsi="Comic Sans MS" w:cs="Georgia"/>
                <w:sz w:val="18"/>
                <w:szCs w:val="18"/>
              </w:rPr>
              <w:t>’</w:t>
            </w:r>
            <w:r w:rsidRPr="002F2E80">
              <w:rPr>
                <w:rFonts w:ascii="Comic Sans MS" w:hAnsi="Comic Sans MS" w:cs="Georgia"/>
                <w:sz w:val="18"/>
                <w:szCs w:val="18"/>
              </w:rPr>
              <w:t>s decision.</w:t>
            </w:r>
          </w:p>
          <w:p w:rsidR="006E3EE7" w:rsidRPr="00D2789F" w:rsidRDefault="006E3EE7">
            <w:pPr>
              <w:pStyle w:val="NormalWeb"/>
              <w:spacing w:line="240" w:lineRule="atLeast"/>
              <w:rPr>
                <w:rFonts w:ascii="Comic Sans MS" w:hAnsi="Comic Sans MS"/>
                <w:sz w:val="18"/>
                <w:szCs w:val="18"/>
              </w:rPr>
            </w:pPr>
          </w:p>
        </w:tc>
      </w:tr>
    </w:tbl>
    <w:p w:rsidR="002F2E80" w:rsidRDefault="006E3EE7" w:rsidP="00E6373C">
      <w:pPr>
        <w:spacing w:line="240" w:lineRule="atLeast"/>
        <w:rPr>
          <w:rFonts w:ascii="Comic Sans MS" w:hAnsi="Comic Sans MS"/>
          <w:sz w:val="18"/>
          <w:szCs w:val="18"/>
        </w:rPr>
      </w:pPr>
      <w:r w:rsidRPr="00D2789F">
        <w:rPr>
          <w:rFonts w:ascii="Comic Sans MS" w:hAnsi="Comic Sans MS"/>
          <w:b/>
          <w:bCs/>
          <w:sz w:val="18"/>
          <w:szCs w:val="18"/>
        </w:rPr>
        <w:t xml:space="preserve">Scientific Basis for </w:t>
      </w:r>
      <w:proofErr w:type="spellStart"/>
      <w:r w:rsidRPr="00D2789F">
        <w:rPr>
          <w:rFonts w:ascii="Comic Sans MS" w:hAnsi="Comic Sans MS"/>
          <w:b/>
          <w:bCs/>
          <w:sz w:val="18"/>
          <w:szCs w:val="18"/>
        </w:rPr>
        <w:t>Roadless</w:t>
      </w:r>
      <w:proofErr w:type="spellEnd"/>
      <w:r w:rsidRPr="00D2789F">
        <w:rPr>
          <w:rFonts w:ascii="Comic Sans MS" w:hAnsi="Comic Sans MS"/>
          <w:b/>
          <w:bCs/>
          <w:sz w:val="18"/>
          <w:szCs w:val="18"/>
        </w:rPr>
        <w:t xml:space="preserve"> Area Conservation</w:t>
      </w:r>
      <w:r w:rsidRPr="00D2789F">
        <w:rPr>
          <w:rFonts w:ascii="Comic Sans MS" w:hAnsi="Comic Sans MS"/>
          <w:sz w:val="18"/>
          <w:szCs w:val="18"/>
        </w:rPr>
        <w:br/>
        <w:t xml:space="preserve">National Forest </w:t>
      </w:r>
      <w:proofErr w:type="spellStart"/>
      <w:r w:rsidRPr="00D2789F">
        <w:rPr>
          <w:rFonts w:ascii="Comic Sans MS" w:hAnsi="Comic Sans MS"/>
          <w:sz w:val="18"/>
          <w:szCs w:val="18"/>
        </w:rPr>
        <w:t>roadless</w:t>
      </w:r>
      <w:proofErr w:type="spellEnd"/>
      <w:r w:rsidRPr="00D2789F">
        <w:rPr>
          <w:rFonts w:ascii="Comic Sans MS" w:hAnsi="Comic Sans MS"/>
          <w:sz w:val="18"/>
          <w:szCs w:val="18"/>
        </w:rPr>
        <w:t xml:space="preserve"> areas contain irreplaceable reserves of wildlife and plant diversity, performing many valuable ecosystem functions that benefit all Americans. These wild areas play an important role in our national identity and history, with interest in their protection dating back to the early 1970s. </w:t>
      </w:r>
    </w:p>
    <w:p w:rsidR="002F2E80" w:rsidRDefault="002F2E80" w:rsidP="006E3EE7">
      <w:pPr>
        <w:pStyle w:val="NormalWeb"/>
        <w:spacing w:line="240" w:lineRule="atLeast"/>
        <w:rPr>
          <w:rFonts w:ascii="Comic Sans MS" w:hAnsi="Comic Sans MS"/>
          <w:sz w:val="18"/>
          <w:szCs w:val="18"/>
        </w:rPr>
      </w:pPr>
    </w:p>
    <w:p w:rsidR="006E3EE7" w:rsidRPr="00D2789F" w:rsidRDefault="006E3EE7" w:rsidP="006E3EE7">
      <w:pPr>
        <w:pStyle w:val="NormalWeb"/>
        <w:spacing w:line="240" w:lineRule="atLeast"/>
        <w:rPr>
          <w:rFonts w:ascii="Comic Sans MS" w:hAnsi="Comic Sans MS"/>
          <w:sz w:val="18"/>
          <w:szCs w:val="18"/>
        </w:rPr>
      </w:pPr>
      <w:r w:rsidRPr="00D2789F">
        <w:rPr>
          <w:rFonts w:ascii="Comic Sans MS" w:hAnsi="Comic Sans MS"/>
          <w:sz w:val="18"/>
          <w:szCs w:val="18"/>
        </w:rPr>
        <w:lastRenderedPageBreak/>
        <w:t xml:space="preserve">National forest </w:t>
      </w:r>
      <w:proofErr w:type="spellStart"/>
      <w:r w:rsidRPr="00D2789F">
        <w:rPr>
          <w:rFonts w:ascii="Comic Sans MS" w:hAnsi="Comic Sans MS"/>
          <w:sz w:val="18"/>
          <w:szCs w:val="18"/>
        </w:rPr>
        <w:t>roadless</w:t>
      </w:r>
      <w:proofErr w:type="spellEnd"/>
      <w:r w:rsidRPr="00D2789F">
        <w:rPr>
          <w:rFonts w:ascii="Comic Sans MS" w:hAnsi="Comic Sans MS"/>
          <w:sz w:val="18"/>
          <w:szCs w:val="18"/>
        </w:rPr>
        <w:t xml:space="preserve"> areas are threatened by inappropriate management that has resulted in the degradation of, on average, about 1 </w:t>
      </w:r>
      <w:r w:rsidR="00D2789F">
        <w:rPr>
          <w:rFonts w:ascii="Comic Sans MS" w:hAnsi="Comic Sans MS"/>
          <w:sz w:val="18"/>
          <w:szCs w:val="18"/>
        </w:rPr>
        <w:t xml:space="preserve">million </w:t>
      </w:r>
      <w:proofErr w:type="spellStart"/>
      <w:r w:rsidR="00D2789F">
        <w:rPr>
          <w:rFonts w:ascii="Comic Sans MS" w:hAnsi="Comic Sans MS"/>
          <w:sz w:val="18"/>
          <w:szCs w:val="18"/>
        </w:rPr>
        <w:t>roadless</w:t>
      </w:r>
      <w:proofErr w:type="spellEnd"/>
      <w:r w:rsidR="00D2789F">
        <w:rPr>
          <w:rFonts w:ascii="Comic Sans MS" w:hAnsi="Comic Sans MS"/>
          <w:sz w:val="18"/>
          <w:szCs w:val="18"/>
        </w:rPr>
        <w:t xml:space="preserve"> acres annually</w:t>
      </w:r>
      <w:proofErr w:type="gramStart"/>
      <w:r w:rsidR="00D2789F">
        <w:rPr>
          <w:rFonts w:ascii="Comic Sans MS" w:hAnsi="Comic Sans MS"/>
          <w:sz w:val="18"/>
          <w:szCs w:val="18"/>
        </w:rPr>
        <w:t xml:space="preserve">, </w:t>
      </w:r>
      <w:r w:rsidRPr="00D2789F">
        <w:rPr>
          <w:rFonts w:ascii="Comic Sans MS" w:hAnsi="Comic Sans MS"/>
          <w:sz w:val="18"/>
          <w:szCs w:val="18"/>
        </w:rPr>
        <w:t xml:space="preserve"> Despite</w:t>
      </w:r>
      <w:proofErr w:type="gramEnd"/>
      <w:r w:rsidRPr="00D2789F">
        <w:rPr>
          <w:rFonts w:ascii="Comic Sans MS" w:hAnsi="Comic Sans MS"/>
          <w:sz w:val="18"/>
          <w:szCs w:val="18"/>
        </w:rPr>
        <w:t xml:space="preserve"> overwhelming public support for the rule that was expressed in 600 public meetings, and over 2 million </w:t>
      </w:r>
      <w:r w:rsidR="00D2789F">
        <w:rPr>
          <w:rFonts w:ascii="Comic Sans MS" w:hAnsi="Comic Sans MS"/>
          <w:sz w:val="18"/>
          <w:szCs w:val="18"/>
        </w:rPr>
        <w:t>written comments in favor of it.</w:t>
      </w:r>
      <w:r w:rsidRPr="00D2789F">
        <w:rPr>
          <w:rFonts w:ascii="Comic Sans MS" w:hAnsi="Comic Sans MS"/>
          <w:sz w:val="18"/>
          <w:szCs w:val="18"/>
        </w:rPr>
        <w:t xml:space="preserve"> </w:t>
      </w:r>
    </w:p>
    <w:p w:rsidR="00D2789F" w:rsidRPr="00D2789F" w:rsidRDefault="00D2789F" w:rsidP="006E3EE7">
      <w:pPr>
        <w:pStyle w:val="NormalWeb"/>
        <w:spacing w:line="240" w:lineRule="atLeast"/>
        <w:rPr>
          <w:rFonts w:ascii="Comic Sans MS" w:hAnsi="Comic Sans MS"/>
          <w:sz w:val="18"/>
          <w:szCs w:val="18"/>
        </w:rPr>
      </w:pPr>
      <w:r>
        <w:rPr>
          <w:rFonts w:ascii="Comic Sans MS" w:hAnsi="Comic Sans MS"/>
          <w:sz w:val="18"/>
          <w:szCs w:val="18"/>
        </w:rPr>
        <w:t>T</w:t>
      </w:r>
      <w:r w:rsidR="006E3EE7" w:rsidRPr="00D2789F">
        <w:rPr>
          <w:rFonts w:ascii="Comic Sans MS" w:hAnsi="Comic Sans MS"/>
          <w:sz w:val="18"/>
          <w:szCs w:val="18"/>
        </w:rPr>
        <w:t xml:space="preserve">he Conservation Biology Institute have completed the most comprehensive assessment of </w:t>
      </w:r>
      <w:proofErr w:type="spellStart"/>
      <w:r w:rsidR="006E3EE7" w:rsidRPr="00D2789F">
        <w:rPr>
          <w:rFonts w:ascii="Comic Sans MS" w:hAnsi="Comic Sans MS"/>
          <w:sz w:val="18"/>
          <w:szCs w:val="18"/>
        </w:rPr>
        <w:t>roadless</w:t>
      </w:r>
      <w:proofErr w:type="spellEnd"/>
      <w:r w:rsidR="006E3EE7" w:rsidRPr="00D2789F">
        <w:rPr>
          <w:rFonts w:ascii="Comic Sans MS" w:hAnsi="Comic Sans MS"/>
          <w:sz w:val="18"/>
          <w:szCs w:val="18"/>
        </w:rPr>
        <w:t xml:space="preserve"> areas to date, drawing primarily on peer-reviewed science and nearly a decade of satellite imagery and computer mapping assessments. This study illustrates the need for protection for </w:t>
      </w:r>
      <w:proofErr w:type="spellStart"/>
      <w:r w:rsidR="006E3EE7" w:rsidRPr="00D2789F">
        <w:rPr>
          <w:rFonts w:ascii="Comic Sans MS" w:hAnsi="Comic Sans MS"/>
          <w:sz w:val="18"/>
          <w:szCs w:val="18"/>
        </w:rPr>
        <w:t>roadless</w:t>
      </w:r>
      <w:proofErr w:type="spellEnd"/>
      <w:r w:rsidR="006E3EE7" w:rsidRPr="00D2789F">
        <w:rPr>
          <w:rFonts w:ascii="Comic Sans MS" w:hAnsi="Comic Sans MS"/>
          <w:sz w:val="18"/>
          <w:szCs w:val="18"/>
        </w:rPr>
        <w:t xml:space="preserve"> areas throughout the nation, but particularly for forests in northern California, Oregon, Washington, and southeast Alaska (</w:t>
      </w:r>
      <w:proofErr w:type="spellStart"/>
      <w:r w:rsidR="006E3EE7" w:rsidRPr="00D2789F">
        <w:rPr>
          <w:rFonts w:ascii="Comic Sans MS" w:hAnsi="Comic Sans MS"/>
          <w:sz w:val="18"/>
          <w:szCs w:val="18"/>
        </w:rPr>
        <w:t>Tongass</w:t>
      </w:r>
      <w:proofErr w:type="spellEnd"/>
      <w:r w:rsidR="006E3EE7" w:rsidRPr="00D2789F">
        <w:rPr>
          <w:rFonts w:ascii="Comic Sans MS" w:hAnsi="Comic Sans MS"/>
          <w:sz w:val="18"/>
          <w:szCs w:val="18"/>
        </w:rPr>
        <w:t xml:space="preserve"> National Forest), which include some of the most biologically diverse and intact forests remaining in the nation. </w:t>
      </w:r>
    </w:p>
    <w:p w:rsidR="00D2789F" w:rsidRDefault="00D2789F" w:rsidP="00D2789F">
      <w:pPr>
        <w:pStyle w:val="NormalWeb"/>
        <w:spacing w:line="240" w:lineRule="atLeast"/>
        <w:rPr>
          <w:rFonts w:ascii="Comic Sans MS" w:hAnsi="Comic Sans MS"/>
          <w:sz w:val="18"/>
          <w:szCs w:val="18"/>
        </w:rPr>
      </w:pPr>
      <w:r>
        <w:rPr>
          <w:rFonts w:ascii="Comic Sans MS" w:hAnsi="Comic Sans MS"/>
          <w:sz w:val="18"/>
          <w:szCs w:val="18"/>
        </w:rPr>
        <w:t>Their</w:t>
      </w:r>
      <w:r w:rsidRPr="00D2789F">
        <w:rPr>
          <w:rFonts w:ascii="Comic Sans MS" w:hAnsi="Comic Sans MS"/>
          <w:sz w:val="18"/>
          <w:szCs w:val="18"/>
        </w:rPr>
        <w:t xml:space="preserve"> findings demonstrate that lasting protections for </w:t>
      </w:r>
      <w:proofErr w:type="spellStart"/>
      <w:r w:rsidRPr="00D2789F">
        <w:rPr>
          <w:rFonts w:ascii="Comic Sans MS" w:hAnsi="Comic Sans MS"/>
          <w:sz w:val="18"/>
          <w:szCs w:val="18"/>
        </w:rPr>
        <w:t>roadless</w:t>
      </w:r>
      <w:proofErr w:type="spellEnd"/>
      <w:r w:rsidRPr="00D2789F">
        <w:rPr>
          <w:rFonts w:ascii="Comic Sans MS" w:hAnsi="Comic Sans MS"/>
          <w:sz w:val="18"/>
          <w:szCs w:val="18"/>
        </w:rPr>
        <w:t xml:space="preserve"> areas would contribute to the conservation of: </w:t>
      </w:r>
    </w:p>
    <w:p w:rsidR="006E3EE7" w:rsidRPr="00D2789F" w:rsidRDefault="006E3EE7" w:rsidP="006E3EE7">
      <w:pPr>
        <w:spacing w:line="240" w:lineRule="atLeast"/>
        <w:ind w:left="720"/>
        <w:rPr>
          <w:rFonts w:ascii="Comic Sans MS" w:hAnsi="Comic Sans MS"/>
          <w:sz w:val="18"/>
          <w:szCs w:val="18"/>
        </w:rPr>
      </w:pPr>
      <w:r w:rsidRPr="00D2789F">
        <w:rPr>
          <w:rFonts w:ascii="Comic Sans MS" w:hAnsi="Comic Sans MS"/>
          <w:sz w:val="18"/>
          <w:szCs w:val="18"/>
        </w:rPr>
        <w:t xml:space="preserve">1. </w:t>
      </w:r>
      <w:proofErr w:type="gramStart"/>
      <w:r w:rsidRPr="00D2789F">
        <w:rPr>
          <w:rFonts w:ascii="Comic Sans MS" w:hAnsi="Comic Sans MS"/>
          <w:sz w:val="18"/>
          <w:szCs w:val="18"/>
        </w:rPr>
        <w:t>key</w:t>
      </w:r>
      <w:proofErr w:type="gramEnd"/>
      <w:r w:rsidRPr="00D2789F">
        <w:rPr>
          <w:rFonts w:ascii="Comic Sans MS" w:hAnsi="Comic Sans MS"/>
          <w:sz w:val="18"/>
          <w:szCs w:val="18"/>
        </w:rPr>
        <w:t xml:space="preserve"> watersheds for salmon survival; </w:t>
      </w:r>
    </w:p>
    <w:p w:rsidR="006E3EE7" w:rsidRPr="00D2789F" w:rsidRDefault="006E3EE7" w:rsidP="006E3EE7">
      <w:pPr>
        <w:pStyle w:val="NormalWeb"/>
        <w:spacing w:line="240" w:lineRule="atLeast"/>
        <w:ind w:left="720"/>
        <w:rPr>
          <w:rFonts w:ascii="Comic Sans MS" w:hAnsi="Comic Sans MS"/>
          <w:sz w:val="18"/>
          <w:szCs w:val="18"/>
        </w:rPr>
      </w:pPr>
      <w:r w:rsidRPr="00D2789F">
        <w:rPr>
          <w:rFonts w:ascii="Comic Sans MS" w:hAnsi="Comic Sans MS"/>
          <w:sz w:val="18"/>
          <w:szCs w:val="18"/>
        </w:rPr>
        <w:t xml:space="preserve">2. </w:t>
      </w:r>
      <w:proofErr w:type="gramStart"/>
      <w:r w:rsidRPr="00D2789F">
        <w:rPr>
          <w:rFonts w:ascii="Comic Sans MS" w:hAnsi="Comic Sans MS"/>
          <w:sz w:val="18"/>
          <w:szCs w:val="18"/>
        </w:rPr>
        <w:t>habitat</w:t>
      </w:r>
      <w:proofErr w:type="gramEnd"/>
      <w:r w:rsidRPr="00D2789F">
        <w:rPr>
          <w:rFonts w:ascii="Comic Sans MS" w:hAnsi="Comic Sans MS"/>
          <w:sz w:val="18"/>
          <w:szCs w:val="18"/>
        </w:rPr>
        <w:t xml:space="preserve"> for numerous threatened and endangered species; </w:t>
      </w:r>
    </w:p>
    <w:p w:rsidR="006E3EE7" w:rsidRPr="00D2789F" w:rsidRDefault="006E3EE7" w:rsidP="006E3EE7">
      <w:pPr>
        <w:pStyle w:val="NormalWeb"/>
        <w:spacing w:line="240" w:lineRule="atLeast"/>
        <w:ind w:left="720"/>
        <w:rPr>
          <w:rFonts w:ascii="Comic Sans MS" w:hAnsi="Comic Sans MS"/>
          <w:sz w:val="18"/>
          <w:szCs w:val="18"/>
        </w:rPr>
      </w:pPr>
      <w:r w:rsidRPr="00D2789F">
        <w:rPr>
          <w:rFonts w:ascii="Comic Sans MS" w:hAnsi="Comic Sans MS"/>
          <w:sz w:val="18"/>
          <w:szCs w:val="18"/>
        </w:rPr>
        <w:t xml:space="preserve">3. </w:t>
      </w:r>
      <w:proofErr w:type="gramStart"/>
      <w:r w:rsidRPr="00D2789F">
        <w:rPr>
          <w:rFonts w:ascii="Comic Sans MS" w:hAnsi="Comic Sans MS"/>
          <w:sz w:val="18"/>
          <w:szCs w:val="18"/>
        </w:rPr>
        <w:t>mature</w:t>
      </w:r>
      <w:proofErr w:type="gramEnd"/>
      <w:r w:rsidRPr="00D2789F">
        <w:rPr>
          <w:rFonts w:ascii="Comic Sans MS" w:hAnsi="Comic Sans MS"/>
          <w:sz w:val="18"/>
          <w:szCs w:val="18"/>
        </w:rPr>
        <w:t xml:space="preserve"> and old-growth forests; </w:t>
      </w:r>
    </w:p>
    <w:p w:rsidR="006E3EE7" w:rsidRPr="00D2789F" w:rsidRDefault="006E3EE7" w:rsidP="006E3EE7">
      <w:pPr>
        <w:pStyle w:val="NormalWeb"/>
        <w:spacing w:line="240" w:lineRule="atLeast"/>
        <w:ind w:left="720"/>
        <w:rPr>
          <w:rFonts w:ascii="Comic Sans MS" w:hAnsi="Comic Sans MS"/>
          <w:sz w:val="18"/>
          <w:szCs w:val="18"/>
        </w:rPr>
      </w:pPr>
      <w:r w:rsidRPr="00D2789F">
        <w:rPr>
          <w:rFonts w:ascii="Comic Sans MS" w:hAnsi="Comic Sans MS"/>
          <w:sz w:val="18"/>
          <w:szCs w:val="18"/>
        </w:rPr>
        <w:t xml:space="preserve">4. </w:t>
      </w:r>
      <w:proofErr w:type="gramStart"/>
      <w:r w:rsidRPr="00D2789F">
        <w:rPr>
          <w:rFonts w:ascii="Comic Sans MS" w:hAnsi="Comic Sans MS"/>
          <w:sz w:val="18"/>
          <w:szCs w:val="18"/>
        </w:rPr>
        <w:t>elevation</w:t>
      </w:r>
      <w:proofErr w:type="gramEnd"/>
      <w:r w:rsidRPr="00D2789F">
        <w:rPr>
          <w:rFonts w:ascii="Comic Sans MS" w:hAnsi="Comic Sans MS"/>
          <w:sz w:val="18"/>
          <w:szCs w:val="18"/>
        </w:rPr>
        <w:t xml:space="preserve"> representation (more than "rock and ice" high-elevation parks); </w:t>
      </w:r>
    </w:p>
    <w:p w:rsidR="006E3EE7" w:rsidRPr="00D2789F" w:rsidRDefault="006E3EE7" w:rsidP="006E3EE7">
      <w:pPr>
        <w:pStyle w:val="NormalWeb"/>
        <w:spacing w:line="240" w:lineRule="atLeast"/>
        <w:ind w:left="720"/>
        <w:rPr>
          <w:rFonts w:ascii="Comic Sans MS" w:hAnsi="Comic Sans MS"/>
          <w:sz w:val="18"/>
          <w:szCs w:val="18"/>
        </w:rPr>
      </w:pPr>
      <w:r w:rsidRPr="00D2789F">
        <w:rPr>
          <w:rFonts w:ascii="Comic Sans MS" w:hAnsi="Comic Sans MS"/>
          <w:sz w:val="18"/>
          <w:szCs w:val="18"/>
        </w:rPr>
        <w:t xml:space="preserve">5. </w:t>
      </w:r>
      <w:proofErr w:type="gramStart"/>
      <w:r w:rsidRPr="00D2789F">
        <w:rPr>
          <w:rFonts w:ascii="Comic Sans MS" w:hAnsi="Comic Sans MS"/>
          <w:sz w:val="18"/>
          <w:szCs w:val="18"/>
        </w:rPr>
        <w:t>a</w:t>
      </w:r>
      <w:proofErr w:type="gramEnd"/>
      <w:r w:rsidRPr="00D2789F">
        <w:rPr>
          <w:rFonts w:ascii="Comic Sans MS" w:hAnsi="Comic Sans MS"/>
          <w:sz w:val="18"/>
          <w:szCs w:val="18"/>
        </w:rPr>
        <w:t xml:space="preserve"> diverse array of important plant and wildlife habitats; and </w:t>
      </w:r>
    </w:p>
    <w:p w:rsidR="006E3EE7" w:rsidRPr="00D2789F" w:rsidRDefault="006E3EE7" w:rsidP="006E3EE7">
      <w:pPr>
        <w:pStyle w:val="NormalWeb"/>
        <w:spacing w:line="240" w:lineRule="atLeast"/>
        <w:ind w:left="720"/>
        <w:rPr>
          <w:rFonts w:ascii="Comic Sans MS" w:hAnsi="Comic Sans MS"/>
          <w:sz w:val="18"/>
          <w:szCs w:val="18"/>
        </w:rPr>
      </w:pPr>
      <w:r w:rsidRPr="00D2789F">
        <w:rPr>
          <w:rFonts w:ascii="Comic Sans MS" w:hAnsi="Comic Sans MS"/>
          <w:sz w:val="18"/>
          <w:szCs w:val="18"/>
        </w:rPr>
        <w:t xml:space="preserve">6. </w:t>
      </w:r>
      <w:proofErr w:type="gramStart"/>
      <w:r w:rsidRPr="00D2789F">
        <w:rPr>
          <w:rFonts w:ascii="Comic Sans MS" w:hAnsi="Comic Sans MS"/>
          <w:sz w:val="18"/>
          <w:szCs w:val="18"/>
        </w:rPr>
        <w:t>quality</w:t>
      </w:r>
      <w:proofErr w:type="gramEnd"/>
      <w:r w:rsidRPr="00D2789F">
        <w:rPr>
          <w:rFonts w:ascii="Comic Sans MS" w:hAnsi="Comic Sans MS"/>
          <w:sz w:val="18"/>
          <w:szCs w:val="18"/>
        </w:rPr>
        <w:t xml:space="preserve"> drinking water. </w:t>
      </w:r>
    </w:p>
    <w:p w:rsidR="00E6373C" w:rsidRDefault="006E3EE7" w:rsidP="00E6373C">
      <w:pPr>
        <w:spacing w:line="240" w:lineRule="atLeast"/>
        <w:rPr>
          <w:rFonts w:ascii="Comic Sans MS" w:hAnsi="Comic Sans MS"/>
          <w:sz w:val="18"/>
          <w:szCs w:val="18"/>
        </w:rPr>
      </w:pPr>
      <w:proofErr w:type="spellStart"/>
      <w:r w:rsidRPr="00D2789F">
        <w:rPr>
          <w:rFonts w:ascii="Comic Sans MS" w:hAnsi="Comic Sans MS"/>
          <w:sz w:val="18"/>
          <w:szCs w:val="18"/>
        </w:rPr>
        <w:t>Roadless</w:t>
      </w:r>
      <w:proofErr w:type="spellEnd"/>
      <w:r w:rsidRPr="00D2789F">
        <w:rPr>
          <w:rFonts w:ascii="Comic Sans MS" w:hAnsi="Comic Sans MS"/>
          <w:sz w:val="18"/>
          <w:szCs w:val="18"/>
        </w:rPr>
        <w:t xml:space="preserve"> areas also provide social benefits. Previous research has shown that counties across the West with higher levels of protection tend to have more robust and stronger economies than those having lower levels of protection. Moreover, </w:t>
      </w:r>
      <w:proofErr w:type="spellStart"/>
      <w:r w:rsidRPr="00D2789F">
        <w:rPr>
          <w:rFonts w:ascii="Comic Sans MS" w:hAnsi="Comic Sans MS"/>
          <w:sz w:val="18"/>
          <w:szCs w:val="18"/>
        </w:rPr>
        <w:t>roadless</w:t>
      </w:r>
      <w:proofErr w:type="spellEnd"/>
      <w:r w:rsidRPr="00D2789F">
        <w:rPr>
          <w:rFonts w:ascii="Comic Sans MS" w:hAnsi="Comic Sans MS"/>
          <w:sz w:val="18"/>
          <w:szCs w:val="18"/>
        </w:rPr>
        <w:t xml:space="preserve"> areas, because of difficulties in access and lack of fire suppression and logging impacts, generally have lower fire risks and fewer insect epidemics than heavily logged and </w:t>
      </w:r>
      <w:proofErr w:type="spellStart"/>
      <w:r w:rsidRPr="00D2789F">
        <w:rPr>
          <w:rFonts w:ascii="Comic Sans MS" w:hAnsi="Comic Sans MS"/>
          <w:sz w:val="18"/>
          <w:szCs w:val="18"/>
        </w:rPr>
        <w:t>roaded</w:t>
      </w:r>
      <w:proofErr w:type="spellEnd"/>
      <w:r w:rsidRPr="00D2789F">
        <w:rPr>
          <w:rFonts w:ascii="Comic Sans MS" w:hAnsi="Comic Sans MS"/>
          <w:sz w:val="18"/>
          <w:szCs w:val="18"/>
        </w:rPr>
        <w:t xml:space="preserve"> landscapes. </w:t>
      </w:r>
    </w:p>
    <w:p w:rsidR="00E6373C" w:rsidRDefault="00E6373C" w:rsidP="00E6373C">
      <w:pPr>
        <w:spacing w:line="240" w:lineRule="atLeast"/>
        <w:rPr>
          <w:rFonts w:ascii="Comic Sans MS" w:hAnsi="Comic Sans MS"/>
          <w:sz w:val="18"/>
          <w:szCs w:val="18"/>
        </w:rPr>
      </w:pPr>
    </w:p>
    <w:p w:rsidR="006E3EE7" w:rsidRDefault="006E3EE7" w:rsidP="00E6373C">
      <w:pPr>
        <w:spacing w:line="240" w:lineRule="atLeast"/>
        <w:rPr>
          <w:rFonts w:ascii="Comic Sans MS" w:hAnsi="Comic Sans MS"/>
          <w:sz w:val="18"/>
          <w:szCs w:val="18"/>
        </w:rPr>
      </w:pPr>
      <w:r w:rsidRPr="00D2789F">
        <w:rPr>
          <w:rFonts w:ascii="Comic Sans MS" w:hAnsi="Comic Sans MS"/>
          <w:sz w:val="18"/>
          <w:szCs w:val="18"/>
        </w:rPr>
        <w:t xml:space="preserve">Finally, a commitment to lasting </w:t>
      </w:r>
      <w:proofErr w:type="spellStart"/>
      <w:r w:rsidRPr="00D2789F">
        <w:rPr>
          <w:rFonts w:ascii="Comic Sans MS" w:hAnsi="Comic Sans MS"/>
          <w:sz w:val="18"/>
          <w:szCs w:val="18"/>
        </w:rPr>
        <w:t>roadless</w:t>
      </w:r>
      <w:proofErr w:type="spellEnd"/>
      <w:r w:rsidRPr="00D2789F">
        <w:rPr>
          <w:rFonts w:ascii="Comic Sans MS" w:hAnsi="Comic Sans MS"/>
          <w:sz w:val="18"/>
          <w:szCs w:val="18"/>
        </w:rPr>
        <w:t xml:space="preserve"> area protection, while important ecologically and socially, would add just 2 percent to the nation's protected area network. Nationwide just 5 percent of our lands have been protected as National Parks, Wilderness, and National Monuments. </w:t>
      </w:r>
    </w:p>
    <w:p w:rsidR="00E6373C" w:rsidRDefault="00E6373C" w:rsidP="00E6373C">
      <w:pPr>
        <w:spacing w:line="240" w:lineRule="atLeast"/>
        <w:rPr>
          <w:rFonts w:ascii="Comic Sans MS" w:hAnsi="Comic Sans MS"/>
          <w:sz w:val="18"/>
          <w:szCs w:val="18"/>
        </w:rPr>
      </w:pPr>
    </w:p>
    <w:p w:rsidR="00E6373C" w:rsidRDefault="00E6373C" w:rsidP="00E6373C">
      <w:pPr>
        <w:spacing w:line="240" w:lineRule="atLeast"/>
        <w:rPr>
          <w:rFonts w:ascii="Comic Sans MS" w:hAnsi="Comic Sans MS"/>
          <w:sz w:val="18"/>
          <w:szCs w:val="18"/>
        </w:rPr>
      </w:pPr>
      <w:r w:rsidRPr="00E6373C">
        <w:rPr>
          <w:rStyle w:val="timestamp"/>
          <w:rFonts w:ascii="Comic Sans MS" w:hAnsi="Comic Sans MS"/>
          <w:sz w:val="18"/>
          <w:szCs w:val="18"/>
        </w:rPr>
        <w:t>October 21, 2011 -</w:t>
      </w:r>
      <w:r w:rsidRPr="00E6373C">
        <w:rPr>
          <w:rFonts w:ascii="Comic Sans MS" w:hAnsi="Comic Sans MS"/>
          <w:sz w:val="18"/>
          <w:szCs w:val="18"/>
        </w:rPr>
        <w:t xml:space="preserve"> More than ten years after President Clinton banned roads and logging on the last </w:t>
      </w:r>
      <w:proofErr w:type="spellStart"/>
      <w:r w:rsidRPr="00E6373C">
        <w:rPr>
          <w:rFonts w:ascii="Comic Sans MS" w:hAnsi="Comic Sans MS"/>
          <w:sz w:val="18"/>
          <w:szCs w:val="18"/>
        </w:rPr>
        <w:t>roadless</w:t>
      </w:r>
      <w:proofErr w:type="spellEnd"/>
      <w:r w:rsidRPr="00E6373C">
        <w:rPr>
          <w:rFonts w:ascii="Comic Sans MS" w:hAnsi="Comic Sans MS"/>
          <w:sz w:val="18"/>
          <w:szCs w:val="18"/>
        </w:rPr>
        <w:t xml:space="preserve"> areas on our nation’s forests, the Tenth Circuit Court of Appeals has the final say — 49 million acres of America’s national forests will remain wild under the </w:t>
      </w:r>
      <w:proofErr w:type="spellStart"/>
      <w:r w:rsidRPr="00E6373C">
        <w:rPr>
          <w:rFonts w:ascii="Comic Sans MS" w:hAnsi="Comic Sans MS"/>
          <w:sz w:val="18"/>
          <w:szCs w:val="18"/>
        </w:rPr>
        <w:t>Roadless</w:t>
      </w:r>
      <w:proofErr w:type="spellEnd"/>
      <w:r w:rsidRPr="00E6373C">
        <w:rPr>
          <w:rFonts w:ascii="Comic Sans MS" w:hAnsi="Comic Sans MS"/>
          <w:sz w:val="18"/>
          <w:szCs w:val="18"/>
        </w:rPr>
        <w:t xml:space="preserve"> Rule</w:t>
      </w:r>
      <w:r>
        <w:rPr>
          <w:rFonts w:ascii="Comic Sans MS" w:hAnsi="Comic Sans MS"/>
          <w:sz w:val="18"/>
          <w:szCs w:val="18"/>
        </w:rPr>
        <w:t>.</w:t>
      </w:r>
    </w:p>
    <w:p w:rsidR="00E6373C" w:rsidRPr="00E6373C" w:rsidRDefault="00E6373C" w:rsidP="00E6373C">
      <w:pPr>
        <w:spacing w:line="240" w:lineRule="atLeast"/>
        <w:rPr>
          <w:rFonts w:ascii="Comic Sans MS" w:hAnsi="Comic Sans MS"/>
          <w:sz w:val="18"/>
          <w:szCs w:val="18"/>
        </w:rPr>
      </w:pPr>
    </w:p>
    <w:p w:rsidR="006E3EE7" w:rsidRPr="002F2E80" w:rsidRDefault="002F2E80">
      <w:pPr>
        <w:rPr>
          <w:rFonts w:ascii="Comic Sans MS" w:hAnsi="Comic Sans MS"/>
          <w:b/>
          <w:sz w:val="18"/>
          <w:szCs w:val="18"/>
        </w:rPr>
      </w:pPr>
      <w:r w:rsidRPr="002F2E80">
        <w:rPr>
          <w:rFonts w:ascii="Comic Sans MS" w:hAnsi="Comic Sans MS"/>
          <w:b/>
          <w:sz w:val="18"/>
          <w:szCs w:val="18"/>
        </w:rPr>
        <w:t>Answer the following questions:</w:t>
      </w:r>
    </w:p>
    <w:p w:rsidR="002F2E80" w:rsidRPr="002F2E80" w:rsidRDefault="002F2E80">
      <w:pPr>
        <w:rPr>
          <w:rFonts w:ascii="Comic Sans MS" w:hAnsi="Comic Sans MS"/>
          <w:sz w:val="18"/>
          <w:szCs w:val="18"/>
        </w:rPr>
      </w:pPr>
    </w:p>
    <w:p w:rsidR="002F2E80" w:rsidRPr="002F2E80" w:rsidRDefault="002F2E80" w:rsidP="002F2E80">
      <w:pPr>
        <w:numPr>
          <w:ilvl w:val="0"/>
          <w:numId w:val="1"/>
        </w:numPr>
        <w:rPr>
          <w:rFonts w:ascii="Comic Sans MS" w:hAnsi="Comic Sans MS"/>
          <w:sz w:val="18"/>
          <w:szCs w:val="18"/>
        </w:rPr>
      </w:pPr>
      <w:r w:rsidRPr="002F2E80">
        <w:rPr>
          <w:rFonts w:ascii="Comic Sans MS" w:hAnsi="Comic Sans MS"/>
          <w:sz w:val="18"/>
          <w:szCs w:val="18"/>
        </w:rPr>
        <w:t xml:space="preserve">What are </w:t>
      </w:r>
      <w:proofErr w:type="spellStart"/>
      <w:r w:rsidRPr="002F2E80">
        <w:rPr>
          <w:rFonts w:ascii="Comic Sans MS" w:hAnsi="Comic Sans MS"/>
          <w:sz w:val="18"/>
          <w:szCs w:val="18"/>
        </w:rPr>
        <w:t>roadless</w:t>
      </w:r>
      <w:proofErr w:type="spellEnd"/>
      <w:r w:rsidRPr="002F2E80">
        <w:rPr>
          <w:rFonts w:ascii="Comic Sans MS" w:hAnsi="Comic Sans MS"/>
          <w:sz w:val="18"/>
          <w:szCs w:val="18"/>
        </w:rPr>
        <w:t xml:space="preserve"> areas?</w:t>
      </w:r>
    </w:p>
    <w:p w:rsidR="002F2E80" w:rsidRPr="002F2E80" w:rsidRDefault="002F2E80" w:rsidP="002F2E80">
      <w:pPr>
        <w:rPr>
          <w:rFonts w:ascii="Comic Sans MS" w:hAnsi="Comic Sans MS"/>
          <w:sz w:val="18"/>
          <w:szCs w:val="18"/>
        </w:rPr>
      </w:pPr>
    </w:p>
    <w:p w:rsidR="002F2E80" w:rsidRPr="002F2E80" w:rsidRDefault="002F2E80" w:rsidP="002F2E80">
      <w:pPr>
        <w:numPr>
          <w:ilvl w:val="0"/>
          <w:numId w:val="1"/>
        </w:numPr>
        <w:rPr>
          <w:rFonts w:ascii="Comic Sans MS" w:hAnsi="Comic Sans MS"/>
          <w:sz w:val="18"/>
          <w:szCs w:val="18"/>
        </w:rPr>
      </w:pPr>
      <w:r w:rsidRPr="002F2E80">
        <w:rPr>
          <w:rFonts w:ascii="Comic Sans MS" w:hAnsi="Comic Sans MS"/>
          <w:sz w:val="18"/>
          <w:szCs w:val="18"/>
        </w:rPr>
        <w:t xml:space="preserve">What is the </w:t>
      </w:r>
      <w:proofErr w:type="spellStart"/>
      <w:r w:rsidRPr="002F2E80">
        <w:rPr>
          <w:rFonts w:ascii="Comic Sans MS" w:hAnsi="Comic Sans MS"/>
          <w:sz w:val="18"/>
          <w:szCs w:val="18"/>
        </w:rPr>
        <w:t>Roadless</w:t>
      </w:r>
      <w:proofErr w:type="spellEnd"/>
      <w:r w:rsidRPr="002F2E80">
        <w:rPr>
          <w:rFonts w:ascii="Comic Sans MS" w:hAnsi="Comic Sans MS"/>
          <w:sz w:val="18"/>
          <w:szCs w:val="18"/>
        </w:rPr>
        <w:t xml:space="preserve"> Rule?</w:t>
      </w:r>
    </w:p>
    <w:p w:rsidR="002F2E80" w:rsidRPr="002F2E80" w:rsidRDefault="002F2E80" w:rsidP="002F2E80">
      <w:pPr>
        <w:rPr>
          <w:rFonts w:ascii="Comic Sans MS" w:hAnsi="Comic Sans MS"/>
          <w:sz w:val="18"/>
          <w:szCs w:val="18"/>
        </w:rPr>
      </w:pPr>
    </w:p>
    <w:p w:rsidR="002F2E80" w:rsidRPr="002F2E80" w:rsidRDefault="002F2E80" w:rsidP="002F2E80">
      <w:pPr>
        <w:numPr>
          <w:ilvl w:val="0"/>
          <w:numId w:val="1"/>
        </w:numPr>
        <w:rPr>
          <w:rFonts w:ascii="Comic Sans MS" w:hAnsi="Comic Sans MS"/>
          <w:sz w:val="18"/>
          <w:szCs w:val="18"/>
        </w:rPr>
      </w:pPr>
      <w:r w:rsidRPr="002F2E80">
        <w:rPr>
          <w:rFonts w:ascii="Comic Sans MS" w:hAnsi="Comic Sans MS"/>
          <w:sz w:val="18"/>
          <w:szCs w:val="18"/>
        </w:rPr>
        <w:t xml:space="preserve">Why are </w:t>
      </w:r>
      <w:proofErr w:type="spellStart"/>
      <w:r w:rsidRPr="002F2E80">
        <w:rPr>
          <w:rFonts w:ascii="Comic Sans MS" w:hAnsi="Comic Sans MS"/>
          <w:sz w:val="18"/>
          <w:szCs w:val="18"/>
        </w:rPr>
        <w:t>roadless</w:t>
      </w:r>
      <w:proofErr w:type="spellEnd"/>
      <w:r w:rsidRPr="002F2E80">
        <w:rPr>
          <w:rFonts w:ascii="Comic Sans MS" w:hAnsi="Comic Sans MS"/>
          <w:sz w:val="18"/>
          <w:szCs w:val="18"/>
        </w:rPr>
        <w:t xml:space="preserve"> areas important?</w:t>
      </w:r>
    </w:p>
    <w:p w:rsidR="002F2E80" w:rsidRPr="002F2E80" w:rsidRDefault="002F2E80" w:rsidP="002F2E80">
      <w:pPr>
        <w:pStyle w:val="ListParagraph"/>
        <w:rPr>
          <w:rFonts w:ascii="Comic Sans MS" w:hAnsi="Comic Sans MS"/>
          <w:sz w:val="18"/>
          <w:szCs w:val="18"/>
        </w:rPr>
      </w:pPr>
    </w:p>
    <w:p w:rsidR="002F2E80" w:rsidRPr="002F2E80" w:rsidRDefault="002F2E80" w:rsidP="002F2E80">
      <w:pPr>
        <w:numPr>
          <w:ilvl w:val="0"/>
          <w:numId w:val="1"/>
        </w:numPr>
        <w:rPr>
          <w:rFonts w:ascii="Comic Sans MS" w:hAnsi="Comic Sans MS"/>
          <w:sz w:val="18"/>
          <w:szCs w:val="18"/>
        </w:rPr>
      </w:pPr>
      <w:r w:rsidRPr="002F2E80">
        <w:rPr>
          <w:rFonts w:ascii="Comic Sans MS" w:hAnsi="Comic Sans MS"/>
          <w:sz w:val="18"/>
          <w:szCs w:val="18"/>
        </w:rPr>
        <w:t xml:space="preserve">How much land area does </w:t>
      </w:r>
      <w:proofErr w:type="gramStart"/>
      <w:r w:rsidRPr="002F2E80">
        <w:rPr>
          <w:rFonts w:ascii="Comic Sans MS" w:hAnsi="Comic Sans MS"/>
          <w:sz w:val="18"/>
          <w:szCs w:val="18"/>
        </w:rPr>
        <w:t>the  act</w:t>
      </w:r>
      <w:proofErr w:type="gramEnd"/>
      <w:r w:rsidRPr="002F2E80">
        <w:rPr>
          <w:rFonts w:ascii="Comic Sans MS" w:hAnsi="Comic Sans MS"/>
          <w:sz w:val="18"/>
          <w:szCs w:val="18"/>
        </w:rPr>
        <w:t xml:space="preserve"> involve?</w:t>
      </w:r>
    </w:p>
    <w:p w:rsidR="002F2E80" w:rsidRPr="002F2E80" w:rsidRDefault="002F2E80" w:rsidP="002F2E80">
      <w:pPr>
        <w:pStyle w:val="ListParagraph"/>
        <w:rPr>
          <w:rFonts w:ascii="Comic Sans MS" w:hAnsi="Comic Sans MS"/>
          <w:sz w:val="18"/>
          <w:szCs w:val="18"/>
        </w:rPr>
      </w:pPr>
    </w:p>
    <w:p w:rsidR="002F2E80" w:rsidRPr="002F2E80" w:rsidRDefault="002F2E80" w:rsidP="002F2E80">
      <w:pPr>
        <w:numPr>
          <w:ilvl w:val="0"/>
          <w:numId w:val="1"/>
        </w:numPr>
        <w:rPr>
          <w:rFonts w:ascii="Comic Sans MS" w:hAnsi="Comic Sans MS"/>
          <w:sz w:val="18"/>
          <w:szCs w:val="18"/>
        </w:rPr>
      </w:pPr>
      <w:r w:rsidRPr="002F2E80">
        <w:rPr>
          <w:rFonts w:ascii="Comic Sans MS" w:hAnsi="Comic Sans MS" w:cs="Georgia,Bold"/>
          <w:bCs/>
          <w:sz w:val="18"/>
          <w:szCs w:val="18"/>
        </w:rPr>
        <w:t xml:space="preserve">What is the 2005 </w:t>
      </w:r>
      <w:proofErr w:type="spellStart"/>
      <w:r w:rsidRPr="002F2E80">
        <w:rPr>
          <w:rFonts w:ascii="Comic Sans MS" w:hAnsi="Comic Sans MS" w:cs="Georgia,Bold"/>
          <w:bCs/>
          <w:sz w:val="18"/>
          <w:szCs w:val="18"/>
        </w:rPr>
        <w:t>Roadless</w:t>
      </w:r>
      <w:proofErr w:type="spellEnd"/>
      <w:r w:rsidRPr="002F2E80">
        <w:rPr>
          <w:rFonts w:ascii="Comic Sans MS" w:hAnsi="Comic Sans MS" w:cs="Georgia,Bold"/>
          <w:bCs/>
          <w:sz w:val="18"/>
          <w:szCs w:val="18"/>
        </w:rPr>
        <w:t xml:space="preserve"> Repeal Rule and why is it harmful?</w:t>
      </w:r>
    </w:p>
    <w:sectPr w:rsidR="002F2E80" w:rsidRPr="002F2E80" w:rsidSect="006E3EE7">
      <w:pgSz w:w="12240" w:h="15840"/>
      <w:pgMar w:top="1440" w:right="540"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eorg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04223"/>
    <w:multiLevelType w:val="hybridMultilevel"/>
    <w:tmpl w:val="6220E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3EE7"/>
    <w:rsid w:val="002F2E80"/>
    <w:rsid w:val="005C2DF5"/>
    <w:rsid w:val="006E3EE7"/>
    <w:rsid w:val="00717451"/>
    <w:rsid w:val="00D2789F"/>
    <w:rsid w:val="00E637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6E3EE7"/>
    <w:rPr>
      <w:color w:val="669900"/>
      <w:u w:val="single"/>
    </w:rPr>
  </w:style>
  <w:style w:type="character" w:customStyle="1" w:styleId="speciestitlebrown1">
    <w:name w:val="speciestitlebrown1"/>
    <w:basedOn w:val="DefaultParagraphFont"/>
    <w:rsid w:val="006E3EE7"/>
    <w:rPr>
      <w:rFonts w:ascii="Arial" w:hAnsi="Arial" w:cs="Arial" w:hint="default"/>
      <w:b w:val="0"/>
      <w:bCs w:val="0"/>
      <w:color w:val="C66005"/>
      <w:sz w:val="38"/>
      <w:szCs w:val="38"/>
    </w:rPr>
  </w:style>
  <w:style w:type="character" w:customStyle="1" w:styleId="speciestitlegreen1">
    <w:name w:val="speciestitlegreen1"/>
    <w:basedOn w:val="DefaultParagraphFont"/>
    <w:rsid w:val="006E3EE7"/>
    <w:rPr>
      <w:rFonts w:ascii="Arial" w:hAnsi="Arial" w:cs="Arial" w:hint="default"/>
      <w:b w:val="0"/>
      <w:bCs w:val="0"/>
      <w:color w:val="C66005"/>
      <w:sz w:val="38"/>
      <w:szCs w:val="38"/>
    </w:rPr>
  </w:style>
  <w:style w:type="paragraph" w:styleId="NormalWeb">
    <w:name w:val="Normal (Web)"/>
    <w:basedOn w:val="Normal"/>
    <w:rsid w:val="006E3EE7"/>
    <w:pPr>
      <w:spacing w:before="100" w:beforeAutospacing="1" w:after="100" w:afterAutospacing="1"/>
    </w:pPr>
  </w:style>
  <w:style w:type="paragraph" w:styleId="ListParagraph">
    <w:name w:val="List Paragraph"/>
    <w:basedOn w:val="Normal"/>
    <w:uiPriority w:val="34"/>
    <w:qFormat/>
    <w:rsid w:val="002F2E80"/>
    <w:pPr>
      <w:ind w:left="720"/>
    </w:pPr>
  </w:style>
  <w:style w:type="character" w:customStyle="1" w:styleId="timestamp">
    <w:name w:val="timestamp"/>
    <w:basedOn w:val="DefaultParagraphFont"/>
    <w:rsid w:val="00E637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worldwildlife.org/images/spacer.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Forestry &gt;  Roadless Areas</vt:lpstr>
    </vt:vector>
  </TitlesOfParts>
  <Company>CCSD</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Forestry &gt;  Roadless Areas</dc:title>
  <dc:subject/>
  <dc:creator>Cache County School District</dc:creator>
  <cp:keywords/>
  <dc:description/>
  <cp:lastModifiedBy>User</cp:lastModifiedBy>
  <cp:revision>2</cp:revision>
  <cp:lastPrinted>2012-01-04T15:43:00Z</cp:lastPrinted>
  <dcterms:created xsi:type="dcterms:W3CDTF">2012-01-04T15:43:00Z</dcterms:created>
  <dcterms:modified xsi:type="dcterms:W3CDTF">2012-01-04T15:43:00Z</dcterms:modified>
</cp:coreProperties>
</file>