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23" w:rsidRDefault="00513123" w:rsidP="00513123">
      <w:pPr>
        <w:rPr>
          <w:rFonts w:ascii="Arial" w:hAnsi="Arial" w:cs="Arial"/>
          <w:b/>
          <w:bCs/>
          <w:szCs w:val="36"/>
        </w:rPr>
      </w:pPr>
      <w:r>
        <w:rPr>
          <w:rFonts w:ascii="Arial" w:hAnsi="Arial" w:cs="Arial"/>
          <w:b/>
          <w:bCs/>
          <w:szCs w:val="36"/>
        </w:rPr>
        <w:t xml:space="preserve">Chemistry </w:t>
      </w:r>
      <w:proofErr w:type="gramStart"/>
      <w:r>
        <w:rPr>
          <w:rFonts w:ascii="Arial" w:hAnsi="Arial" w:cs="Arial"/>
          <w:b/>
          <w:bCs/>
          <w:szCs w:val="36"/>
        </w:rPr>
        <w:t>A</w:t>
      </w:r>
      <w:proofErr w:type="gramEnd"/>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t>Name______________</w:t>
      </w:r>
    </w:p>
    <w:p w:rsidR="00513123" w:rsidRDefault="00513123" w:rsidP="00513123">
      <w:pPr>
        <w:rPr>
          <w:rFonts w:ascii="Arial" w:hAnsi="Arial" w:cs="Arial"/>
          <w:b/>
          <w:bCs/>
          <w:szCs w:val="36"/>
        </w:rPr>
      </w:pPr>
    </w:p>
    <w:p w:rsidR="00513123" w:rsidRDefault="00513123" w:rsidP="00513123">
      <w:pPr>
        <w:rPr>
          <w:rFonts w:ascii="Arial" w:hAnsi="Arial" w:cs="Arial"/>
          <w:b/>
          <w:bCs/>
          <w:szCs w:val="36"/>
        </w:rPr>
      </w:pP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t>Period_____</w:t>
      </w:r>
    </w:p>
    <w:p w:rsidR="00513123" w:rsidRDefault="00513123" w:rsidP="00513123">
      <w:pPr>
        <w:jc w:val="center"/>
        <w:rPr>
          <w:rFonts w:ascii="Arial" w:hAnsi="Arial" w:cs="Arial"/>
          <w:b/>
          <w:bCs/>
          <w:sz w:val="36"/>
          <w:szCs w:val="36"/>
        </w:rPr>
      </w:pPr>
    </w:p>
    <w:p w:rsidR="00513123" w:rsidRDefault="00513123" w:rsidP="00513123">
      <w:pPr>
        <w:jc w:val="center"/>
        <w:rPr>
          <w:rFonts w:ascii="Arial" w:eastAsia="Arial Unicode MS" w:hAnsi="Arial" w:cs="Arial"/>
        </w:rPr>
      </w:pPr>
      <w:r>
        <w:rPr>
          <w:rFonts w:ascii="Arial" w:hAnsi="Arial" w:cs="Arial"/>
          <w:b/>
          <w:bCs/>
          <w:sz w:val="36"/>
          <w:szCs w:val="36"/>
        </w:rPr>
        <w:t>Empirical Formula Practice Problems</w:t>
      </w:r>
    </w:p>
    <w:p w:rsidR="00513123" w:rsidRDefault="00513123" w:rsidP="00513123">
      <w:pPr>
        <w:numPr>
          <w:ilvl w:val="0"/>
          <w:numId w:val="1"/>
        </w:numPr>
        <w:spacing w:before="100" w:beforeAutospacing="1" w:after="100" w:afterAutospacing="1"/>
        <w:rPr>
          <w:rFonts w:ascii="Arial" w:hAnsi="Arial" w:cs="Arial"/>
          <w:szCs w:val="27"/>
        </w:rPr>
      </w:pPr>
      <w:r>
        <w:rPr>
          <w:rFonts w:ascii="Arial" w:hAnsi="Arial" w:cs="Arial"/>
          <w:szCs w:val="27"/>
        </w:rPr>
        <w:t xml:space="preserve">A 100 gram sample of compound of sodium contains 36.5 grams of sodium, 25.4 grams of sulfur, and 38.1 grams of oxygen. Does the empirical formula for the compound lead you to believe it is sodium sulfite or sodium sulfate? </w:t>
      </w:r>
      <w:r>
        <w:rPr>
          <w:rFonts w:ascii="Arial" w:hAnsi="Arial" w:cs="Arial"/>
          <w:szCs w:val="27"/>
        </w:rPr>
        <w:br/>
        <w:t xml:space="preserve">  </w:t>
      </w:r>
    </w:p>
    <w:p w:rsidR="00513123" w:rsidRDefault="00513123" w:rsidP="00513123">
      <w:pPr>
        <w:numPr>
          <w:ilvl w:val="0"/>
          <w:numId w:val="1"/>
        </w:numPr>
        <w:spacing w:before="100" w:beforeAutospacing="1" w:after="100" w:afterAutospacing="1"/>
        <w:rPr>
          <w:rFonts w:ascii="Arial" w:hAnsi="Arial" w:cs="Arial"/>
          <w:szCs w:val="27"/>
        </w:rPr>
      </w:pPr>
      <w:r>
        <w:rPr>
          <w:rFonts w:ascii="Arial" w:hAnsi="Arial" w:cs="Arial"/>
          <w:szCs w:val="27"/>
        </w:rPr>
        <w:t xml:space="preserve">Fat makes up a major portion of all soaps. A fat used in many soaps is 76.5% carbon, 12.2% hydrogen, and 11.3% oxygen </w:t>
      </w:r>
      <w:r>
        <w:rPr>
          <w:rFonts w:ascii="Arial" w:hAnsi="Arial" w:cs="Arial"/>
          <w:szCs w:val="27"/>
        </w:rPr>
        <w:br/>
        <w:t xml:space="preserve">  </w:t>
      </w:r>
    </w:p>
    <w:p w:rsidR="00513123" w:rsidRDefault="00513123" w:rsidP="00513123">
      <w:pPr>
        <w:numPr>
          <w:ilvl w:val="1"/>
          <w:numId w:val="1"/>
        </w:numPr>
        <w:spacing w:before="100" w:beforeAutospacing="1" w:after="100" w:afterAutospacing="1"/>
        <w:rPr>
          <w:rFonts w:ascii="Arial" w:hAnsi="Arial" w:cs="Arial"/>
          <w:szCs w:val="27"/>
        </w:rPr>
      </w:pPr>
      <w:r>
        <w:rPr>
          <w:rFonts w:ascii="Arial" w:hAnsi="Arial" w:cs="Arial"/>
          <w:szCs w:val="27"/>
        </w:rPr>
        <w:t xml:space="preserve">What is its empirical formula? </w:t>
      </w:r>
      <w:r>
        <w:rPr>
          <w:rFonts w:ascii="Arial" w:hAnsi="Arial" w:cs="Arial"/>
          <w:szCs w:val="27"/>
        </w:rPr>
        <w:br/>
        <w:t xml:space="preserve">  </w:t>
      </w:r>
    </w:p>
    <w:p w:rsidR="00513123" w:rsidRDefault="00513123" w:rsidP="00513123">
      <w:pPr>
        <w:numPr>
          <w:ilvl w:val="1"/>
          <w:numId w:val="1"/>
        </w:numPr>
        <w:spacing w:before="100" w:beforeAutospacing="1" w:after="100" w:afterAutospacing="1"/>
        <w:rPr>
          <w:rFonts w:ascii="Arial" w:hAnsi="Arial" w:cs="Arial"/>
          <w:szCs w:val="27"/>
        </w:rPr>
      </w:pPr>
      <w:r>
        <w:rPr>
          <w:rFonts w:ascii="Arial" w:hAnsi="Arial" w:cs="Arial"/>
          <w:szCs w:val="27"/>
        </w:rPr>
        <w:t xml:space="preserve">What is the molecular formula of a fat with a molecular mass of 705 u? </w:t>
      </w:r>
    </w:p>
    <w:p w:rsidR="00513123" w:rsidRDefault="00513123" w:rsidP="00513123">
      <w:pPr>
        <w:spacing w:before="100" w:beforeAutospacing="1" w:after="100" w:afterAutospacing="1"/>
        <w:rPr>
          <w:rFonts w:ascii="Arial" w:hAnsi="Arial" w:cs="Arial"/>
          <w:szCs w:val="27"/>
        </w:rPr>
      </w:pPr>
    </w:p>
    <w:p w:rsidR="00513123" w:rsidRDefault="00513123" w:rsidP="00513123">
      <w:pPr>
        <w:numPr>
          <w:ilvl w:val="0"/>
          <w:numId w:val="1"/>
        </w:numPr>
        <w:spacing w:before="100" w:beforeAutospacing="1" w:after="100" w:afterAutospacing="1"/>
        <w:rPr>
          <w:rFonts w:ascii="Arial" w:hAnsi="Arial" w:cs="Arial"/>
          <w:szCs w:val="27"/>
        </w:rPr>
      </w:pPr>
      <w:r>
        <w:rPr>
          <w:rFonts w:ascii="Arial" w:hAnsi="Arial" w:cs="Arial"/>
          <w:szCs w:val="27"/>
        </w:rPr>
        <w:t xml:space="preserve"> A sample of a substance is determined to be composed of 0.89 grams of potassium, 1.18 grams of chromium, and 1.27 grams of oxygen. Calculate the empirical formula of this substance. </w:t>
      </w:r>
      <w:r>
        <w:rPr>
          <w:rFonts w:ascii="Arial" w:hAnsi="Arial" w:cs="Arial"/>
          <w:szCs w:val="27"/>
        </w:rPr>
        <w:br/>
        <w:t xml:space="preserve">  </w:t>
      </w:r>
    </w:p>
    <w:p w:rsidR="00513123" w:rsidRDefault="00513123" w:rsidP="00513123">
      <w:pPr>
        <w:numPr>
          <w:ilvl w:val="0"/>
          <w:numId w:val="1"/>
        </w:numPr>
        <w:spacing w:before="100" w:beforeAutospacing="1" w:after="100" w:afterAutospacing="1"/>
        <w:rPr>
          <w:rFonts w:ascii="Arial" w:hAnsi="Arial" w:cs="Arial"/>
          <w:szCs w:val="27"/>
        </w:rPr>
      </w:pPr>
      <w:r>
        <w:rPr>
          <w:rFonts w:ascii="Arial" w:hAnsi="Arial" w:cs="Arial"/>
          <w:szCs w:val="27"/>
        </w:rPr>
        <w:t xml:space="preserve">Strychnine, a deadly poison, has a molecular mass of 334 </w:t>
      </w:r>
      <w:proofErr w:type="spellStart"/>
      <w:r>
        <w:rPr>
          <w:rFonts w:ascii="Arial" w:hAnsi="Arial" w:cs="Arial"/>
          <w:szCs w:val="27"/>
        </w:rPr>
        <w:t>amu</w:t>
      </w:r>
      <w:proofErr w:type="spellEnd"/>
      <w:r>
        <w:rPr>
          <w:rFonts w:ascii="Arial" w:hAnsi="Arial" w:cs="Arial"/>
          <w:szCs w:val="27"/>
        </w:rPr>
        <w:t xml:space="preserve"> and a percentage composition of 75.42% carbon, 6.63% hydrogen, 8.38% nitrogen, and the balance oxygen. What is the molecular formula of strychnine? </w:t>
      </w:r>
    </w:p>
    <w:p w:rsidR="00513123" w:rsidRDefault="00513123" w:rsidP="00513123">
      <w:pPr>
        <w:spacing w:before="100" w:beforeAutospacing="1" w:after="100" w:afterAutospacing="1"/>
        <w:ind w:left="720"/>
        <w:jc w:val="center"/>
        <w:rPr>
          <w:rFonts w:ascii="Arial" w:hAnsi="Arial" w:cs="Arial"/>
          <w:szCs w:val="27"/>
        </w:rPr>
      </w:pPr>
      <w:r>
        <w:rPr>
          <w:rFonts w:ascii="Arial" w:hAnsi="Arial" w:cs="Arial"/>
          <w:szCs w:val="27"/>
        </w:rPr>
        <w:t>(</w:t>
      </w:r>
      <w:r>
        <w:rPr>
          <w:rFonts w:ascii="Arial" w:hAnsi="Arial" w:cs="Arial"/>
          <w:i/>
          <w:iCs/>
          <w:szCs w:val="27"/>
        </w:rPr>
        <w:t>Hint: DO NOT round up the number found for carbon in the empirical formula.</w:t>
      </w:r>
      <w:r>
        <w:rPr>
          <w:rFonts w:ascii="Arial" w:hAnsi="Arial" w:cs="Arial"/>
          <w:szCs w:val="27"/>
        </w:rPr>
        <w:t>)</w:t>
      </w:r>
    </w:p>
    <w:p w:rsidR="00513123" w:rsidRDefault="00513123" w:rsidP="00513123">
      <w:pPr>
        <w:spacing w:before="100" w:beforeAutospacing="1" w:after="100" w:afterAutospacing="1"/>
        <w:ind w:left="720"/>
        <w:rPr>
          <w:rFonts w:ascii="Arial" w:hAnsi="Arial" w:cs="Arial"/>
          <w:szCs w:val="27"/>
        </w:rPr>
      </w:pPr>
      <w:r>
        <w:rPr>
          <w:rFonts w:ascii="Arial" w:hAnsi="Arial" w:cs="Arial"/>
          <w:szCs w:val="27"/>
        </w:rPr>
        <w:br/>
        <w:t xml:space="preserve">  </w:t>
      </w:r>
    </w:p>
    <w:p w:rsidR="00513123" w:rsidRDefault="00513123" w:rsidP="00513123">
      <w:pPr>
        <w:numPr>
          <w:ilvl w:val="0"/>
          <w:numId w:val="1"/>
        </w:numPr>
        <w:spacing w:before="100" w:beforeAutospacing="1" w:after="100" w:afterAutospacing="1"/>
        <w:rPr>
          <w:rFonts w:ascii="Arial" w:hAnsi="Arial" w:cs="Arial"/>
          <w:szCs w:val="27"/>
        </w:rPr>
      </w:pPr>
      <w:r>
        <w:rPr>
          <w:rFonts w:ascii="Arial" w:hAnsi="Arial" w:cs="Arial"/>
          <w:szCs w:val="27"/>
        </w:rPr>
        <w:t xml:space="preserve">A 10 gram sample of a compound contains 7.22 grams of magnesium and 2.78 grams of nitrogen. What is its empirical formula? </w:t>
      </w:r>
      <w:r>
        <w:rPr>
          <w:rFonts w:ascii="Arial" w:hAnsi="Arial" w:cs="Arial"/>
          <w:szCs w:val="27"/>
        </w:rPr>
        <w:br/>
        <w:t xml:space="preserve">  </w:t>
      </w:r>
    </w:p>
    <w:p w:rsidR="00513123" w:rsidRDefault="00513123" w:rsidP="00513123">
      <w:pPr>
        <w:numPr>
          <w:ilvl w:val="0"/>
          <w:numId w:val="1"/>
        </w:numPr>
        <w:spacing w:before="100" w:beforeAutospacing="1" w:after="100" w:afterAutospacing="1"/>
        <w:rPr>
          <w:rFonts w:ascii="Arial" w:hAnsi="Arial" w:cs="Arial"/>
          <w:szCs w:val="27"/>
        </w:rPr>
      </w:pPr>
      <w:r>
        <w:rPr>
          <w:rFonts w:ascii="Arial" w:hAnsi="Arial" w:cs="Arial"/>
          <w:szCs w:val="27"/>
        </w:rPr>
        <w:t xml:space="preserve">An organic compound with a molecular mass of 140u is 68.54% carbon, 8.63% hydrogen, and 22.83% oxygen. What is the molecular formula of the compound? </w:t>
      </w:r>
      <w:r>
        <w:rPr>
          <w:rFonts w:ascii="Arial" w:hAnsi="Arial" w:cs="Arial"/>
          <w:szCs w:val="27"/>
        </w:rPr>
        <w:br/>
        <w:t xml:space="preserve">  </w:t>
      </w:r>
    </w:p>
    <w:p w:rsidR="00513123" w:rsidRDefault="00513123" w:rsidP="00513123">
      <w:pPr>
        <w:numPr>
          <w:ilvl w:val="0"/>
          <w:numId w:val="1"/>
        </w:numPr>
        <w:spacing w:before="100" w:beforeAutospacing="1" w:after="100" w:afterAutospacing="1"/>
        <w:rPr>
          <w:rFonts w:ascii="Arial" w:hAnsi="Arial" w:cs="Arial"/>
          <w:szCs w:val="27"/>
        </w:rPr>
      </w:pPr>
      <w:r>
        <w:rPr>
          <w:rFonts w:ascii="Arial" w:hAnsi="Arial" w:cs="Arial"/>
          <w:szCs w:val="27"/>
        </w:rPr>
        <w:t xml:space="preserve">To find the experimental empirical formula of a compound, a student heats a coil of magnesium ribbon 35.00 cm long in a crucible. Water is added to the ash left in the crucible and the crucible is reheated until dry. </w:t>
      </w:r>
    </w:p>
    <w:p w:rsidR="00513123" w:rsidRDefault="00513123" w:rsidP="00513123">
      <w:pPr>
        <w:spacing w:before="100" w:beforeAutospacing="1" w:after="100" w:afterAutospacing="1"/>
        <w:ind w:left="1440" w:right="720"/>
        <w:rPr>
          <w:rFonts w:ascii="Arial" w:hAnsi="Arial" w:cs="Arial"/>
          <w:szCs w:val="27"/>
        </w:rPr>
      </w:pPr>
      <w:r>
        <w:rPr>
          <w:rFonts w:ascii="Arial" w:hAnsi="Arial" w:cs="Arial"/>
          <w:szCs w:val="27"/>
        </w:rPr>
        <w:t xml:space="preserve">Data from the experiment: </w:t>
      </w:r>
    </w:p>
    <w:p w:rsidR="00513123" w:rsidRDefault="00513123" w:rsidP="00513123">
      <w:pPr>
        <w:numPr>
          <w:ilvl w:val="1"/>
          <w:numId w:val="2"/>
        </w:numPr>
        <w:spacing w:before="100" w:beforeAutospacing="1" w:after="100" w:afterAutospacing="1"/>
        <w:ind w:left="2160" w:right="720"/>
        <w:rPr>
          <w:rFonts w:ascii="Arial" w:hAnsi="Arial" w:cs="Arial"/>
          <w:szCs w:val="27"/>
        </w:rPr>
      </w:pPr>
      <w:r>
        <w:rPr>
          <w:rFonts w:ascii="Arial" w:hAnsi="Arial" w:cs="Arial"/>
          <w:szCs w:val="27"/>
        </w:rPr>
        <w:t xml:space="preserve">Mass of empty crucible and cover - 20.74g </w:t>
      </w:r>
    </w:p>
    <w:p w:rsidR="00513123" w:rsidRDefault="00513123" w:rsidP="00513123">
      <w:pPr>
        <w:numPr>
          <w:ilvl w:val="1"/>
          <w:numId w:val="2"/>
        </w:numPr>
        <w:spacing w:before="100" w:beforeAutospacing="1" w:after="100" w:afterAutospacing="1"/>
        <w:ind w:left="2160" w:right="720"/>
        <w:rPr>
          <w:rFonts w:ascii="Arial" w:hAnsi="Arial" w:cs="Arial"/>
          <w:szCs w:val="27"/>
        </w:rPr>
      </w:pPr>
      <w:r>
        <w:rPr>
          <w:rFonts w:ascii="Arial" w:hAnsi="Arial" w:cs="Arial"/>
          <w:szCs w:val="27"/>
        </w:rPr>
        <w:t xml:space="preserve">Mass of one meter of magnesium ribbon - 0.72g </w:t>
      </w:r>
    </w:p>
    <w:p w:rsidR="00513123" w:rsidRDefault="00513123" w:rsidP="00513123">
      <w:pPr>
        <w:numPr>
          <w:ilvl w:val="1"/>
          <w:numId w:val="2"/>
        </w:numPr>
        <w:spacing w:before="100" w:beforeAutospacing="1" w:after="100" w:afterAutospacing="1"/>
        <w:ind w:left="2160" w:right="720"/>
        <w:rPr>
          <w:rFonts w:ascii="Arial" w:hAnsi="Arial" w:cs="Arial"/>
          <w:szCs w:val="27"/>
        </w:rPr>
      </w:pPr>
      <w:r>
        <w:rPr>
          <w:rFonts w:ascii="Arial" w:hAnsi="Arial" w:cs="Arial"/>
          <w:szCs w:val="27"/>
        </w:rPr>
        <w:t xml:space="preserve">Mass of crucible, cover, and final product - 21.17g </w:t>
      </w:r>
    </w:p>
    <w:p w:rsidR="00513123" w:rsidRDefault="00513123" w:rsidP="00513123">
      <w:pPr>
        <w:spacing w:beforeAutospacing="1" w:afterAutospacing="1"/>
        <w:ind w:left="720"/>
        <w:rPr>
          <w:rFonts w:ascii="Arial" w:hAnsi="Arial" w:cs="Arial"/>
          <w:szCs w:val="27"/>
        </w:rPr>
      </w:pPr>
      <w:r>
        <w:rPr>
          <w:rFonts w:ascii="Arial" w:hAnsi="Arial" w:cs="Arial"/>
          <w:szCs w:val="27"/>
        </w:rPr>
        <w:t xml:space="preserve">What is the empirical formula for the oxide of magnesium that was the final product? </w:t>
      </w:r>
    </w:p>
    <w:p w:rsidR="00513123" w:rsidRDefault="00513123" w:rsidP="00513123">
      <w:pPr>
        <w:spacing w:beforeAutospacing="1" w:afterAutospacing="1"/>
        <w:ind w:left="1440"/>
        <w:rPr>
          <w:rFonts w:ascii="Arial" w:hAnsi="Arial" w:cs="Arial"/>
          <w:szCs w:val="27"/>
        </w:rPr>
      </w:pPr>
    </w:p>
    <w:p w:rsidR="00513123" w:rsidRDefault="00513123" w:rsidP="00513123">
      <w:pPr>
        <w:rPr>
          <w:rFonts w:ascii="Arial" w:hAnsi="Arial" w:cs="Arial"/>
        </w:rPr>
      </w:pPr>
      <w:r>
        <w:rPr>
          <w:rFonts w:ascii="Arial" w:hAnsi="Arial" w:cs="Arial"/>
        </w:rPr>
        <w:t xml:space="preserve">  </w:t>
      </w:r>
    </w:p>
    <w:p w:rsidR="00513123" w:rsidRDefault="00513123" w:rsidP="00513123">
      <w:pPr>
        <w:spacing w:before="100" w:beforeAutospacing="1" w:after="100" w:afterAutospacing="1"/>
        <w:ind w:left="720" w:right="720"/>
        <w:rPr>
          <w:rFonts w:ascii="Arial" w:hAnsi="Arial" w:cs="Arial"/>
        </w:rPr>
      </w:pPr>
      <w:r>
        <w:rPr>
          <w:rFonts w:ascii="Arial" w:hAnsi="Arial" w:cs="Arial"/>
          <w:b/>
          <w:bCs/>
          <w:i/>
          <w:iCs/>
        </w:rPr>
        <w:t>An Extra Problem</w:t>
      </w:r>
      <w:r>
        <w:rPr>
          <w:rFonts w:ascii="Arial" w:hAnsi="Arial" w:cs="Arial"/>
          <w:b/>
          <w:bCs/>
        </w:rPr>
        <w:t>:</w:t>
      </w:r>
      <w:r>
        <w:rPr>
          <w:rFonts w:ascii="Arial" w:hAnsi="Arial" w:cs="Arial"/>
        </w:rPr>
        <w:t xml:space="preserve"> </w:t>
      </w:r>
    </w:p>
    <w:p w:rsidR="00513123" w:rsidRDefault="00513123" w:rsidP="00513123">
      <w:pPr>
        <w:pStyle w:val="NormalWeb"/>
        <w:ind w:left="720" w:right="720"/>
        <w:rPr>
          <w:rFonts w:ascii="Arial" w:hAnsi="Arial" w:cs="Arial"/>
        </w:rPr>
      </w:pPr>
      <w:r>
        <w:rPr>
          <w:rFonts w:ascii="Arial" w:hAnsi="Arial" w:cs="Arial"/>
        </w:rPr>
        <w:t xml:space="preserve">Water molecules sometimes become chemically bonded to ions in a crystal. Although these "hydrated crystals" are solids, the water molecules can be forced out of the crystal lattice by </w:t>
      </w:r>
      <w:proofErr w:type="gramStart"/>
      <w:r>
        <w:rPr>
          <w:rFonts w:ascii="Arial" w:hAnsi="Arial" w:cs="Arial"/>
        </w:rPr>
        <w:t>heating.</w:t>
      </w:r>
      <w:proofErr w:type="gramEnd"/>
      <w:r>
        <w:rPr>
          <w:rFonts w:ascii="Arial" w:hAnsi="Arial" w:cs="Arial"/>
        </w:rPr>
        <w:t xml:space="preserve"> </w:t>
      </w:r>
    </w:p>
    <w:p w:rsidR="00513123" w:rsidRDefault="00513123" w:rsidP="00513123">
      <w:pPr>
        <w:pStyle w:val="NormalWeb"/>
        <w:ind w:left="720" w:right="720"/>
        <w:rPr>
          <w:rFonts w:ascii="Arial" w:hAnsi="Arial" w:cs="Arial"/>
        </w:rPr>
      </w:pPr>
      <w:r>
        <w:rPr>
          <w:rFonts w:ascii="Arial" w:hAnsi="Arial" w:cs="Arial"/>
        </w:rPr>
        <w:t xml:space="preserve">A particular hydrated crystal is found to have the following composition: </w:t>
      </w:r>
    </w:p>
    <w:p w:rsidR="00513123" w:rsidRDefault="00513123" w:rsidP="00513123">
      <w:pPr>
        <w:numPr>
          <w:ilvl w:val="0"/>
          <w:numId w:val="3"/>
        </w:numPr>
        <w:spacing w:before="100" w:beforeAutospacing="1" w:after="100" w:afterAutospacing="1"/>
        <w:ind w:left="1440" w:right="720"/>
        <w:rPr>
          <w:rFonts w:ascii="Arial" w:hAnsi="Arial" w:cs="Arial"/>
        </w:rPr>
      </w:pPr>
      <w:r>
        <w:rPr>
          <w:rFonts w:ascii="Arial" w:hAnsi="Arial" w:cs="Arial"/>
        </w:rPr>
        <w:t xml:space="preserve">36% zinc </w:t>
      </w:r>
    </w:p>
    <w:p w:rsidR="00513123" w:rsidRDefault="00513123" w:rsidP="00513123">
      <w:pPr>
        <w:numPr>
          <w:ilvl w:val="0"/>
          <w:numId w:val="3"/>
        </w:numPr>
        <w:spacing w:before="100" w:beforeAutospacing="1" w:after="100" w:afterAutospacing="1"/>
        <w:ind w:left="1440" w:right="720"/>
        <w:rPr>
          <w:rFonts w:ascii="Arial" w:hAnsi="Arial" w:cs="Arial"/>
        </w:rPr>
      </w:pPr>
      <w:r>
        <w:rPr>
          <w:rFonts w:ascii="Arial" w:hAnsi="Arial" w:cs="Arial"/>
        </w:rPr>
        <w:t xml:space="preserve">18% sulfur </w:t>
      </w:r>
    </w:p>
    <w:p w:rsidR="00513123" w:rsidRDefault="00513123" w:rsidP="00513123">
      <w:pPr>
        <w:numPr>
          <w:ilvl w:val="0"/>
          <w:numId w:val="3"/>
        </w:numPr>
        <w:spacing w:before="100" w:beforeAutospacing="1" w:after="100" w:afterAutospacing="1"/>
        <w:ind w:left="1440" w:right="720"/>
        <w:rPr>
          <w:rFonts w:ascii="Arial" w:hAnsi="Arial" w:cs="Arial"/>
        </w:rPr>
      </w:pPr>
      <w:r>
        <w:rPr>
          <w:rFonts w:ascii="Arial" w:hAnsi="Arial" w:cs="Arial"/>
        </w:rPr>
        <w:t xml:space="preserve">36% oxygen </w:t>
      </w:r>
    </w:p>
    <w:p w:rsidR="00513123" w:rsidRDefault="00513123" w:rsidP="00513123">
      <w:pPr>
        <w:numPr>
          <w:ilvl w:val="0"/>
          <w:numId w:val="3"/>
        </w:numPr>
        <w:spacing w:before="100" w:beforeAutospacing="1" w:after="100" w:afterAutospacing="1"/>
        <w:ind w:left="1440" w:right="720"/>
        <w:rPr>
          <w:rFonts w:ascii="Arial" w:hAnsi="Arial" w:cs="Arial"/>
        </w:rPr>
      </w:pPr>
      <w:r>
        <w:rPr>
          <w:rFonts w:ascii="Arial" w:hAnsi="Arial" w:cs="Arial"/>
        </w:rPr>
        <w:t xml:space="preserve">10% water </w:t>
      </w:r>
    </w:p>
    <w:p w:rsidR="00513123" w:rsidRDefault="00513123" w:rsidP="00513123">
      <w:pPr>
        <w:spacing w:beforeAutospacing="1" w:afterAutospacing="1"/>
        <w:ind w:left="720" w:right="720"/>
        <w:rPr>
          <w:rFonts w:ascii="Arial" w:hAnsi="Arial" w:cs="Arial"/>
        </w:rPr>
      </w:pPr>
      <w:r>
        <w:rPr>
          <w:rFonts w:ascii="Arial" w:hAnsi="Arial" w:cs="Arial"/>
        </w:rPr>
        <w:t xml:space="preserve">Its formula mass is 179. What is the formula of this hydrated substance? </w:t>
      </w:r>
    </w:p>
    <w:p w:rsidR="00513123" w:rsidRDefault="00513123" w:rsidP="00513123"/>
    <w:p w:rsidR="00513123" w:rsidRDefault="00513123" w:rsidP="00513123"/>
    <w:p w:rsidR="00513123" w:rsidRDefault="00513123" w:rsidP="00513123"/>
    <w:p w:rsidR="003753BE" w:rsidRDefault="003753BE"/>
    <w:sectPr w:rsidR="003753BE">
      <w:pgSz w:w="12240" w:h="15840"/>
      <w:pgMar w:top="540" w:right="960" w:bottom="360" w:left="20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8125F"/>
    <w:multiLevelType w:val="hybridMultilevel"/>
    <w:tmpl w:val="F9221390"/>
    <w:lvl w:ilvl="0" w:tplc="E1C0FF68">
      <w:start w:val="1"/>
      <w:numFmt w:val="decimal"/>
      <w:lvlText w:val="%1."/>
      <w:lvlJc w:val="left"/>
      <w:pPr>
        <w:tabs>
          <w:tab w:val="num" w:pos="720"/>
        </w:tabs>
        <w:ind w:left="720" w:hanging="360"/>
      </w:pPr>
    </w:lvl>
    <w:lvl w:ilvl="1" w:tplc="E53833F0">
      <w:start w:val="1"/>
      <w:numFmt w:val="lowerLetter"/>
      <w:lvlText w:val="%2."/>
      <w:lvlJc w:val="left"/>
      <w:pPr>
        <w:tabs>
          <w:tab w:val="num" w:pos="1440"/>
        </w:tabs>
        <w:ind w:left="1440" w:hanging="360"/>
      </w:pPr>
    </w:lvl>
    <w:lvl w:ilvl="2" w:tplc="E3306E0C" w:tentative="1">
      <w:start w:val="1"/>
      <w:numFmt w:val="decimal"/>
      <w:lvlText w:val="%3."/>
      <w:lvlJc w:val="left"/>
      <w:pPr>
        <w:tabs>
          <w:tab w:val="num" w:pos="2160"/>
        </w:tabs>
        <w:ind w:left="2160" w:hanging="360"/>
      </w:pPr>
    </w:lvl>
    <w:lvl w:ilvl="3" w:tplc="572CCCCC" w:tentative="1">
      <w:start w:val="1"/>
      <w:numFmt w:val="decimal"/>
      <w:lvlText w:val="%4."/>
      <w:lvlJc w:val="left"/>
      <w:pPr>
        <w:tabs>
          <w:tab w:val="num" w:pos="2880"/>
        </w:tabs>
        <w:ind w:left="2880" w:hanging="360"/>
      </w:pPr>
    </w:lvl>
    <w:lvl w:ilvl="4" w:tplc="612428AC" w:tentative="1">
      <w:start w:val="1"/>
      <w:numFmt w:val="decimal"/>
      <w:lvlText w:val="%5."/>
      <w:lvlJc w:val="left"/>
      <w:pPr>
        <w:tabs>
          <w:tab w:val="num" w:pos="3600"/>
        </w:tabs>
        <w:ind w:left="3600" w:hanging="360"/>
      </w:pPr>
    </w:lvl>
    <w:lvl w:ilvl="5" w:tplc="B74A34BA" w:tentative="1">
      <w:start w:val="1"/>
      <w:numFmt w:val="decimal"/>
      <w:lvlText w:val="%6."/>
      <w:lvlJc w:val="left"/>
      <w:pPr>
        <w:tabs>
          <w:tab w:val="num" w:pos="4320"/>
        </w:tabs>
        <w:ind w:left="4320" w:hanging="360"/>
      </w:pPr>
    </w:lvl>
    <w:lvl w:ilvl="6" w:tplc="1CBCA6F6" w:tentative="1">
      <w:start w:val="1"/>
      <w:numFmt w:val="decimal"/>
      <w:lvlText w:val="%7."/>
      <w:lvlJc w:val="left"/>
      <w:pPr>
        <w:tabs>
          <w:tab w:val="num" w:pos="5040"/>
        </w:tabs>
        <w:ind w:left="5040" w:hanging="360"/>
      </w:pPr>
    </w:lvl>
    <w:lvl w:ilvl="7" w:tplc="D7DA8608" w:tentative="1">
      <w:start w:val="1"/>
      <w:numFmt w:val="decimal"/>
      <w:lvlText w:val="%8."/>
      <w:lvlJc w:val="left"/>
      <w:pPr>
        <w:tabs>
          <w:tab w:val="num" w:pos="5760"/>
        </w:tabs>
        <w:ind w:left="5760" w:hanging="360"/>
      </w:pPr>
    </w:lvl>
    <w:lvl w:ilvl="8" w:tplc="644AD6E0" w:tentative="1">
      <w:start w:val="1"/>
      <w:numFmt w:val="decimal"/>
      <w:lvlText w:val="%9."/>
      <w:lvlJc w:val="left"/>
      <w:pPr>
        <w:tabs>
          <w:tab w:val="num" w:pos="6480"/>
        </w:tabs>
        <w:ind w:left="6480" w:hanging="360"/>
      </w:pPr>
    </w:lvl>
  </w:abstractNum>
  <w:abstractNum w:abstractNumId="1">
    <w:nsid w:val="63876D94"/>
    <w:multiLevelType w:val="hybridMultilevel"/>
    <w:tmpl w:val="08702EBE"/>
    <w:lvl w:ilvl="0" w:tplc="B404A096">
      <w:start w:val="1"/>
      <w:numFmt w:val="bullet"/>
      <w:lvlText w:val=""/>
      <w:lvlJc w:val="left"/>
      <w:pPr>
        <w:tabs>
          <w:tab w:val="num" w:pos="720"/>
        </w:tabs>
        <w:ind w:left="720" w:hanging="360"/>
      </w:pPr>
      <w:rPr>
        <w:rFonts w:ascii="Symbol" w:hAnsi="Symbol" w:hint="default"/>
        <w:sz w:val="20"/>
      </w:rPr>
    </w:lvl>
    <w:lvl w:ilvl="1" w:tplc="051AFB32" w:tentative="1">
      <w:start w:val="1"/>
      <w:numFmt w:val="bullet"/>
      <w:lvlText w:val="o"/>
      <w:lvlJc w:val="left"/>
      <w:pPr>
        <w:tabs>
          <w:tab w:val="num" w:pos="1440"/>
        </w:tabs>
        <w:ind w:left="1440" w:hanging="360"/>
      </w:pPr>
      <w:rPr>
        <w:rFonts w:ascii="Courier New" w:hAnsi="Courier New" w:hint="default"/>
        <w:sz w:val="20"/>
      </w:rPr>
    </w:lvl>
    <w:lvl w:ilvl="2" w:tplc="42AE7AF2" w:tentative="1">
      <w:start w:val="1"/>
      <w:numFmt w:val="bullet"/>
      <w:lvlText w:val=""/>
      <w:lvlJc w:val="left"/>
      <w:pPr>
        <w:tabs>
          <w:tab w:val="num" w:pos="2160"/>
        </w:tabs>
        <w:ind w:left="2160" w:hanging="360"/>
      </w:pPr>
      <w:rPr>
        <w:rFonts w:ascii="Wingdings" w:hAnsi="Wingdings" w:hint="default"/>
        <w:sz w:val="20"/>
      </w:rPr>
    </w:lvl>
    <w:lvl w:ilvl="3" w:tplc="186676FA" w:tentative="1">
      <w:start w:val="1"/>
      <w:numFmt w:val="bullet"/>
      <w:lvlText w:val=""/>
      <w:lvlJc w:val="left"/>
      <w:pPr>
        <w:tabs>
          <w:tab w:val="num" w:pos="2880"/>
        </w:tabs>
        <w:ind w:left="2880" w:hanging="360"/>
      </w:pPr>
      <w:rPr>
        <w:rFonts w:ascii="Wingdings" w:hAnsi="Wingdings" w:hint="default"/>
        <w:sz w:val="20"/>
      </w:rPr>
    </w:lvl>
    <w:lvl w:ilvl="4" w:tplc="B0F67E50" w:tentative="1">
      <w:start w:val="1"/>
      <w:numFmt w:val="bullet"/>
      <w:lvlText w:val=""/>
      <w:lvlJc w:val="left"/>
      <w:pPr>
        <w:tabs>
          <w:tab w:val="num" w:pos="3600"/>
        </w:tabs>
        <w:ind w:left="3600" w:hanging="360"/>
      </w:pPr>
      <w:rPr>
        <w:rFonts w:ascii="Wingdings" w:hAnsi="Wingdings" w:hint="default"/>
        <w:sz w:val="20"/>
      </w:rPr>
    </w:lvl>
    <w:lvl w:ilvl="5" w:tplc="4DCCE08E" w:tentative="1">
      <w:start w:val="1"/>
      <w:numFmt w:val="bullet"/>
      <w:lvlText w:val=""/>
      <w:lvlJc w:val="left"/>
      <w:pPr>
        <w:tabs>
          <w:tab w:val="num" w:pos="4320"/>
        </w:tabs>
        <w:ind w:left="4320" w:hanging="360"/>
      </w:pPr>
      <w:rPr>
        <w:rFonts w:ascii="Wingdings" w:hAnsi="Wingdings" w:hint="default"/>
        <w:sz w:val="20"/>
      </w:rPr>
    </w:lvl>
    <w:lvl w:ilvl="6" w:tplc="30302924" w:tentative="1">
      <w:start w:val="1"/>
      <w:numFmt w:val="bullet"/>
      <w:lvlText w:val=""/>
      <w:lvlJc w:val="left"/>
      <w:pPr>
        <w:tabs>
          <w:tab w:val="num" w:pos="5040"/>
        </w:tabs>
        <w:ind w:left="5040" w:hanging="360"/>
      </w:pPr>
      <w:rPr>
        <w:rFonts w:ascii="Wingdings" w:hAnsi="Wingdings" w:hint="default"/>
        <w:sz w:val="20"/>
      </w:rPr>
    </w:lvl>
    <w:lvl w:ilvl="7" w:tplc="C49E8E92" w:tentative="1">
      <w:start w:val="1"/>
      <w:numFmt w:val="bullet"/>
      <w:lvlText w:val=""/>
      <w:lvlJc w:val="left"/>
      <w:pPr>
        <w:tabs>
          <w:tab w:val="num" w:pos="5760"/>
        </w:tabs>
        <w:ind w:left="5760" w:hanging="360"/>
      </w:pPr>
      <w:rPr>
        <w:rFonts w:ascii="Wingdings" w:hAnsi="Wingdings" w:hint="default"/>
        <w:sz w:val="20"/>
      </w:rPr>
    </w:lvl>
    <w:lvl w:ilvl="8" w:tplc="13F62CB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tplc="E53833F0">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123"/>
    <w:rsid w:val="003753BE"/>
    <w:rsid w:val="00513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13123"/>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Company>Cache Co. School District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2010-12-20T16:26:00Z</dcterms:created>
  <dcterms:modified xsi:type="dcterms:W3CDTF">2010-12-20T16:26:00Z</dcterms:modified>
</cp:coreProperties>
</file>