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96" w:rsidRDefault="007A2196" w:rsidP="007A2196">
      <w:pPr>
        <w:jc w:val="right"/>
        <w:rPr>
          <w:rFonts w:ascii="Arial" w:eastAsia="Times New Roman" w:hAnsi="Arial" w:cs="Arial"/>
          <w:sz w:val="24"/>
          <w:szCs w:val="24"/>
        </w:rPr>
      </w:pPr>
      <w:r w:rsidRPr="007A2196">
        <w:rPr>
          <w:rFonts w:ascii="Arial" w:hAnsi="Arial" w:cs="Arial"/>
          <w:b/>
          <w:sz w:val="48"/>
          <w:szCs w:val="48"/>
        </w:rPr>
        <w:t>Smog City</w:t>
      </w:r>
      <w:r>
        <w:rPr>
          <w:rFonts w:ascii="Arial" w:hAnsi="Arial" w:cs="Arial"/>
          <w:b/>
          <w:sz w:val="48"/>
          <w:szCs w:val="48"/>
        </w:rPr>
        <w:tab/>
      </w:r>
      <w:r>
        <w:rPr>
          <w:rFonts w:ascii="Arial" w:hAnsi="Arial" w:cs="Arial"/>
          <w:b/>
          <w:sz w:val="48"/>
          <w:szCs w:val="48"/>
        </w:rPr>
        <w:tab/>
      </w:r>
      <w:r>
        <w:rPr>
          <w:rFonts w:ascii="Arial" w:hAnsi="Arial" w:cs="Arial"/>
          <w:b/>
          <w:sz w:val="48"/>
          <w:szCs w:val="48"/>
        </w:rPr>
        <w:tab/>
      </w:r>
      <w:proofErr w:type="spellStart"/>
      <w:r w:rsidRPr="007A2196">
        <w:rPr>
          <w:rFonts w:ascii="Arial" w:eastAsia="Times New Roman" w:hAnsi="Arial" w:cs="Arial"/>
          <w:sz w:val="24"/>
          <w:szCs w:val="24"/>
        </w:rPr>
        <w:t>Name_____________________________</w:t>
      </w:r>
      <w:r>
        <w:rPr>
          <w:rFonts w:ascii="Arial" w:eastAsia="Times New Roman" w:hAnsi="Arial" w:cs="Arial"/>
          <w:sz w:val="24"/>
          <w:szCs w:val="24"/>
        </w:rPr>
        <w:t>D</w:t>
      </w:r>
      <w:r w:rsidRPr="007A2196">
        <w:rPr>
          <w:rFonts w:ascii="Arial" w:eastAsia="Times New Roman" w:hAnsi="Arial" w:cs="Arial"/>
          <w:sz w:val="24"/>
          <w:szCs w:val="24"/>
        </w:rPr>
        <w:t>ate</w:t>
      </w:r>
      <w:proofErr w:type="spellEnd"/>
      <w:r w:rsidRPr="007A2196">
        <w:rPr>
          <w:rFonts w:ascii="Arial" w:eastAsia="Times New Roman" w:hAnsi="Arial" w:cs="Arial"/>
          <w:sz w:val="24"/>
          <w:szCs w:val="24"/>
        </w:rPr>
        <w:t>__________</w:t>
      </w:r>
    </w:p>
    <w:p w:rsidR="007A2196" w:rsidRDefault="007A2196" w:rsidP="007A2196">
      <w:pPr>
        <w:rPr>
          <w:rFonts w:ascii="Arial" w:eastAsia="Times New Roman" w:hAnsi="Arial" w:cs="Arial"/>
          <w:sz w:val="24"/>
          <w:szCs w:val="24"/>
        </w:rPr>
      </w:pPr>
    </w:p>
    <w:p w:rsidR="007A2196" w:rsidRPr="007A2196" w:rsidRDefault="007A2196" w:rsidP="007A2196">
      <w:pPr>
        <w:rPr>
          <w:rFonts w:ascii="Arial" w:hAnsi="Arial" w:cs="Arial"/>
          <w:sz w:val="24"/>
          <w:szCs w:val="24"/>
        </w:rPr>
      </w:pPr>
      <w:r w:rsidRPr="007A2196">
        <w:rPr>
          <w:rFonts w:ascii="Arial" w:hAnsi="Arial" w:cs="Arial"/>
          <w:sz w:val="24"/>
          <w:szCs w:val="24"/>
        </w:rPr>
        <w:t xml:space="preserve">Go to </w:t>
      </w:r>
      <w:hyperlink r:id="rId5" w:tgtFrame="_blank" w:history="1">
        <w:r w:rsidRPr="007A2196">
          <w:rPr>
            <w:rStyle w:val="Hyperlink"/>
            <w:rFonts w:ascii="Arial" w:hAnsi="Arial" w:cs="Arial"/>
            <w:sz w:val="24"/>
            <w:szCs w:val="24"/>
          </w:rPr>
          <w:t>www.smogcity.com</w:t>
        </w:r>
      </w:hyperlink>
      <w:r w:rsidRPr="007A2196">
        <w:rPr>
          <w:rFonts w:ascii="Arial" w:hAnsi="Arial" w:cs="Arial"/>
          <w:sz w:val="24"/>
          <w:szCs w:val="24"/>
        </w:rPr>
        <w:t xml:space="preserve"> and click on the link that says "run smog city". Be patient, it may take a little while to load. There are six variables you can manipulate in the simulation. You will be manipulating the variables to discover the answers to the following questions</w:t>
      </w:r>
    </w:p>
    <w:p w:rsidR="007A2196" w:rsidRDefault="007A2196" w:rsidP="007A2196">
      <w:pPr>
        <w:pStyle w:val="NormalWeb"/>
        <w:rPr>
          <w:rFonts w:ascii="Arial" w:hAnsi="Arial" w:cs="Arial"/>
        </w:rPr>
      </w:pPr>
      <w:r>
        <w:rPr>
          <w:rFonts w:ascii="Arial" w:hAnsi="Arial" w:cs="Arial"/>
        </w:rPr>
        <w:t>Air speed (little windmill)</w:t>
      </w:r>
      <w:r>
        <w:rPr>
          <w:rFonts w:ascii="Arial" w:hAnsi="Arial" w:cs="Arial"/>
        </w:rPr>
        <w:br/>
        <w:t>Inversion level - height of air mass that traps pollution (looks like a black stripe)</w:t>
      </w:r>
      <w:r>
        <w:rPr>
          <w:rFonts w:ascii="Arial" w:hAnsi="Arial" w:cs="Arial"/>
        </w:rPr>
        <w:br/>
        <w:t>Temperature (thermometer)</w:t>
      </w:r>
      <w:r>
        <w:rPr>
          <w:rFonts w:ascii="Arial" w:hAnsi="Arial" w:cs="Arial"/>
        </w:rPr>
        <w:br/>
        <w:t>Cloud cover (clouds)</w:t>
      </w:r>
      <w:r>
        <w:rPr>
          <w:rFonts w:ascii="Arial" w:hAnsi="Arial" w:cs="Arial"/>
        </w:rPr>
        <w:br/>
        <w:t>Population (plain meter)</w:t>
      </w:r>
      <w:r>
        <w:rPr>
          <w:rFonts w:ascii="Arial" w:hAnsi="Arial" w:cs="Arial"/>
        </w:rPr>
        <w:br/>
        <w:t>Emissions (dials at the bottom)</w:t>
      </w:r>
    </w:p>
    <w:p w:rsidR="007A2196" w:rsidRDefault="007A2196" w:rsidP="007A2196">
      <w:pPr>
        <w:pStyle w:val="NormalWeb"/>
        <w:rPr>
          <w:rFonts w:ascii="Arial" w:hAnsi="Arial" w:cs="Arial"/>
        </w:rPr>
      </w:pPr>
    </w:p>
    <w:p w:rsidR="007A2196" w:rsidRPr="005959EC" w:rsidRDefault="007A2196" w:rsidP="007A2196">
      <w:pPr>
        <w:numPr>
          <w:ilvl w:val="0"/>
          <w:numId w:val="2"/>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t xml:space="preserve">Look at all the choices again. Notice how each of the choices are pre-set to a certain level. These are called the </w:t>
      </w:r>
      <w:r w:rsidRPr="005959EC">
        <w:rPr>
          <w:rFonts w:ascii="Arial" w:eastAsia="Times New Roman" w:hAnsi="Arial" w:cs="Arial"/>
          <w:i/>
          <w:iCs/>
          <w:sz w:val="24"/>
          <w:szCs w:val="24"/>
        </w:rPr>
        <w:t>default settings</w:t>
      </w:r>
      <w:r w:rsidRPr="005959EC">
        <w:rPr>
          <w:rFonts w:ascii="Arial" w:eastAsia="Times New Roman" w:hAnsi="Arial" w:cs="Arial"/>
          <w:sz w:val="24"/>
          <w:szCs w:val="24"/>
        </w:rPr>
        <w:t xml:space="preserve">. In the chart below, </w:t>
      </w:r>
      <w:r w:rsidRPr="005959EC">
        <w:rPr>
          <w:rFonts w:ascii="Arial" w:eastAsia="Times New Roman" w:hAnsi="Arial" w:cs="Arial"/>
          <w:b/>
          <w:bCs/>
          <w:sz w:val="24"/>
          <w:szCs w:val="24"/>
        </w:rPr>
        <w:t>circle</w:t>
      </w:r>
      <w:r w:rsidRPr="005959EC">
        <w:rPr>
          <w:rFonts w:ascii="Arial" w:eastAsia="Times New Roman" w:hAnsi="Arial" w:cs="Arial"/>
          <w:sz w:val="24"/>
          <w:szCs w:val="24"/>
        </w:rPr>
        <w:t xml:space="preserve"> or </w:t>
      </w:r>
      <w:r w:rsidRPr="005959EC">
        <w:rPr>
          <w:rFonts w:ascii="Arial" w:eastAsia="Times New Roman" w:hAnsi="Arial" w:cs="Arial"/>
          <w:b/>
          <w:bCs/>
          <w:sz w:val="24"/>
          <w:szCs w:val="24"/>
          <w:shd w:val="clear" w:color="auto" w:fill="FFFF00"/>
        </w:rPr>
        <w:t>highlight</w:t>
      </w:r>
      <w:r w:rsidRPr="005959EC">
        <w:rPr>
          <w:rFonts w:ascii="Arial" w:eastAsia="Times New Roman" w:hAnsi="Arial" w:cs="Arial"/>
          <w:sz w:val="24"/>
          <w:szCs w:val="24"/>
        </w:rPr>
        <w:t xml:space="preserve"> the default setting for each choice. The first setting, </w:t>
      </w:r>
      <w:r w:rsidRPr="005959EC">
        <w:rPr>
          <w:rFonts w:ascii="Arial" w:eastAsia="Times New Roman" w:hAnsi="Arial" w:cs="Arial"/>
          <w:i/>
          <w:iCs/>
          <w:sz w:val="24"/>
          <w:szCs w:val="24"/>
        </w:rPr>
        <w:t>Maximum Daily Temperature</w:t>
      </w:r>
      <w:r w:rsidRPr="005959EC">
        <w:rPr>
          <w:rFonts w:ascii="Arial" w:eastAsia="Times New Roman" w:hAnsi="Arial" w:cs="Arial"/>
          <w:sz w:val="24"/>
          <w:szCs w:val="24"/>
        </w:rPr>
        <w:t xml:space="preserve">, has already been completed for you. </w:t>
      </w:r>
    </w:p>
    <w:tbl>
      <w:tblPr>
        <w:tblW w:w="0" w:type="auto"/>
        <w:tblCellSpacing w:w="0" w:type="dxa"/>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131"/>
        <w:gridCol w:w="4839"/>
      </w:tblGrid>
      <w:tr w:rsidR="007A2196" w:rsidRPr="005959EC" w:rsidTr="00A65304">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5959EC" w:rsidRPr="005959EC" w:rsidRDefault="007A2196" w:rsidP="00A65304">
            <w:pPr>
              <w:spacing w:before="100" w:beforeAutospacing="1" w:after="100" w:afterAutospacing="1"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 xml:space="preserve">Area Name: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5959EC" w:rsidRPr="005959EC" w:rsidRDefault="007A2196" w:rsidP="00A65304">
            <w:pPr>
              <w:spacing w:before="100" w:beforeAutospacing="1" w:after="100" w:afterAutospacing="1"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 xml:space="preserve">Choices Included in the Area: </w:t>
            </w:r>
          </w:p>
        </w:tc>
      </w:tr>
      <w:tr w:rsidR="007A2196" w:rsidRPr="005959EC" w:rsidTr="00A65304">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5959EC" w:rsidRPr="005959EC" w:rsidRDefault="007A2196" w:rsidP="00A65304">
            <w:pPr>
              <w:spacing w:before="100" w:beforeAutospacing="1" w:after="100" w:afterAutospacing="1"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 xml:space="preserve">Select Weather Conditions </w:t>
            </w:r>
          </w:p>
        </w:tc>
        <w:tc>
          <w:tcPr>
            <w:tcW w:w="0" w:type="auto"/>
            <w:tcBorders>
              <w:top w:val="outset" w:sz="6" w:space="0" w:color="000000"/>
              <w:left w:val="outset" w:sz="6" w:space="0" w:color="000000"/>
              <w:bottom w:val="outset" w:sz="6" w:space="0" w:color="000000"/>
              <w:right w:val="outset" w:sz="6" w:space="0" w:color="000000"/>
            </w:tcBorders>
            <w:hideMark/>
          </w:tcPr>
          <w:p w:rsidR="007A2196" w:rsidRPr="005959EC" w:rsidRDefault="007A2196" w:rsidP="00A65304">
            <w:pPr>
              <w:spacing w:before="100" w:beforeAutospacing="1" w:after="100" w:afterAutospacing="1" w:line="240" w:lineRule="auto"/>
              <w:rPr>
                <w:rFonts w:ascii="Times New Roman" w:eastAsia="Times New Roman" w:hAnsi="Times New Roman" w:cs="Times New Roman"/>
                <w:sz w:val="24"/>
                <w:szCs w:val="24"/>
              </w:rPr>
            </w:pPr>
            <w:r w:rsidRPr="005959EC">
              <w:rPr>
                <w:rFonts w:ascii="Arial" w:eastAsia="Times New Roman" w:hAnsi="Arial" w:cs="Arial"/>
                <w:b/>
                <w:bCs/>
                <w:sz w:val="24"/>
                <w:szCs w:val="24"/>
              </w:rPr>
              <w:t>Maximum Daily Temperature</w:t>
            </w:r>
            <w:r w:rsidRPr="005959EC">
              <w:rPr>
                <w:rFonts w:ascii="Arial" w:eastAsia="Times New Roman" w:hAnsi="Arial" w:cs="Arial"/>
                <w:b/>
                <w:bCs/>
                <w:sz w:val="24"/>
                <w:szCs w:val="24"/>
              </w:rPr>
              <w:br/>
            </w:r>
            <w:r w:rsidRPr="005959EC">
              <w:rPr>
                <w:rFonts w:ascii="Arial" w:eastAsia="Times New Roman" w:hAnsi="Arial" w:cs="Arial"/>
                <w:sz w:val="24"/>
                <w:szCs w:val="24"/>
              </w:rPr>
              <w:t xml:space="preserve">80ºF - 90ºF </w:t>
            </w:r>
            <w:r w:rsidRPr="005959EC">
              <w:rPr>
                <w:rFonts w:ascii="Arial" w:eastAsia="Times New Roman" w:hAnsi="Arial" w:cs="Arial"/>
                <w:b/>
                <w:bCs/>
                <w:sz w:val="24"/>
                <w:szCs w:val="24"/>
              </w:rPr>
              <w:t xml:space="preserve">- </w:t>
            </w:r>
            <w:r w:rsidRPr="005959EC">
              <w:rPr>
                <w:rFonts w:ascii="Arial" w:eastAsia="Times New Roman" w:hAnsi="Arial" w:cs="Arial"/>
                <w:b/>
                <w:bCs/>
                <w:sz w:val="24"/>
                <w:szCs w:val="24"/>
                <w:shd w:val="clear" w:color="auto" w:fill="FFFF00"/>
              </w:rPr>
              <w:t>100ºF</w:t>
            </w:r>
            <w:r w:rsidRPr="005959EC">
              <w:rPr>
                <w:rFonts w:ascii="Arial" w:eastAsia="Times New Roman" w:hAnsi="Arial" w:cs="Arial"/>
                <w:sz w:val="24"/>
                <w:szCs w:val="24"/>
              </w:rPr>
              <w:t xml:space="preserve"> - 110ºF - 120ºF</w:t>
            </w:r>
          </w:p>
          <w:p w:rsidR="007A2196" w:rsidRPr="005959EC" w:rsidRDefault="007A2196" w:rsidP="00A65304">
            <w:pPr>
              <w:spacing w:before="100" w:beforeAutospacing="1" w:after="100" w:afterAutospacing="1" w:line="240" w:lineRule="auto"/>
              <w:rPr>
                <w:rFonts w:ascii="Times New Roman" w:eastAsia="Times New Roman" w:hAnsi="Times New Roman" w:cs="Times New Roman"/>
                <w:sz w:val="24"/>
                <w:szCs w:val="24"/>
              </w:rPr>
            </w:pPr>
            <w:r w:rsidRPr="005959EC">
              <w:rPr>
                <w:rFonts w:ascii="Arial" w:eastAsia="Times New Roman" w:hAnsi="Arial" w:cs="Arial"/>
                <w:b/>
                <w:bCs/>
                <w:sz w:val="24"/>
                <w:szCs w:val="24"/>
              </w:rPr>
              <w:t>Inversion Layer</w:t>
            </w:r>
            <w:r w:rsidRPr="005959EC">
              <w:rPr>
                <w:rFonts w:ascii="Arial" w:eastAsia="Times New Roman" w:hAnsi="Arial" w:cs="Arial"/>
                <w:b/>
                <w:bCs/>
                <w:sz w:val="24"/>
                <w:szCs w:val="24"/>
              </w:rPr>
              <w:br/>
            </w:r>
            <w:r w:rsidRPr="005959EC">
              <w:rPr>
                <w:rFonts w:ascii="Arial" w:eastAsia="Times New Roman" w:hAnsi="Arial" w:cs="Arial"/>
                <w:sz w:val="24"/>
                <w:szCs w:val="24"/>
              </w:rPr>
              <w:t>Low inversion - High inversion - No inversion</w:t>
            </w:r>
          </w:p>
          <w:p w:rsidR="005959EC" w:rsidRPr="005959EC" w:rsidRDefault="005628BE" w:rsidP="00A65304">
            <w:pPr>
              <w:spacing w:before="100" w:beforeAutospacing="1" w:after="100" w:afterAutospacing="1" w:line="240" w:lineRule="auto"/>
              <w:rPr>
                <w:rFonts w:ascii="Times New Roman" w:eastAsia="Times New Roman" w:hAnsi="Times New Roman" w:cs="Times New Roman"/>
                <w:sz w:val="24"/>
                <w:szCs w:val="24"/>
              </w:rPr>
            </w:pPr>
          </w:p>
        </w:tc>
      </w:tr>
    </w:tbl>
    <w:p w:rsidR="007A2196" w:rsidRPr="005959EC" w:rsidRDefault="007A2196" w:rsidP="007A2196">
      <w:pPr>
        <w:numPr>
          <w:ilvl w:val="0"/>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t xml:space="preserve">Click the </w:t>
      </w:r>
      <w:r w:rsidRPr="005959EC">
        <w:rPr>
          <w:rFonts w:ascii="Arial" w:eastAsia="Times New Roman" w:hAnsi="Arial" w:cs="Arial"/>
          <w:b/>
          <w:bCs/>
          <w:color w:val="FF0000"/>
          <w:sz w:val="24"/>
          <w:szCs w:val="24"/>
        </w:rPr>
        <w:t>Red “Reset”</w:t>
      </w:r>
      <w:r w:rsidRPr="005959EC">
        <w:rPr>
          <w:rFonts w:ascii="Arial" w:eastAsia="Times New Roman" w:hAnsi="Arial" w:cs="Arial"/>
          <w:sz w:val="24"/>
          <w:szCs w:val="24"/>
        </w:rPr>
        <w:t xml:space="preserve"> button to make sure that the defaults are set.</w:t>
      </w:r>
      <w:r w:rsidRPr="005959EC">
        <w:rPr>
          <w:rFonts w:ascii="Arial" w:eastAsia="Times New Roman" w:hAnsi="Arial" w:cs="Arial"/>
          <w:sz w:val="24"/>
          <w:szCs w:val="24"/>
        </w:rPr>
        <w:br/>
        <w:t xml:space="preserve">  </w:t>
      </w:r>
    </w:p>
    <w:p w:rsidR="007A2196" w:rsidRDefault="007A2196" w:rsidP="007A2196">
      <w:pPr>
        <w:numPr>
          <w:ilvl w:val="0"/>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t xml:space="preserve">Click on the </w:t>
      </w:r>
      <w:r w:rsidRPr="005959EC">
        <w:rPr>
          <w:rFonts w:ascii="Arial" w:eastAsia="Times New Roman" w:hAnsi="Arial" w:cs="Arial"/>
          <w:b/>
          <w:bCs/>
          <w:color w:val="008000"/>
          <w:sz w:val="24"/>
          <w:szCs w:val="24"/>
        </w:rPr>
        <w:t>Green “Start”</w:t>
      </w:r>
      <w:r w:rsidRPr="005959EC">
        <w:rPr>
          <w:rFonts w:ascii="Arial" w:eastAsia="Times New Roman" w:hAnsi="Arial" w:cs="Arial"/>
          <w:sz w:val="24"/>
          <w:szCs w:val="24"/>
        </w:rPr>
        <w:t xml:space="preserve"> button. Record what happens </w:t>
      </w:r>
      <w:r w:rsidR="00464A42">
        <w:rPr>
          <w:rFonts w:ascii="Arial" w:eastAsia="Times New Roman" w:hAnsi="Arial" w:cs="Arial"/>
          <w:sz w:val="24"/>
          <w:szCs w:val="24"/>
        </w:rPr>
        <w:t>in the box below</w:t>
      </w:r>
      <w:r w:rsidRPr="005959EC">
        <w:rPr>
          <w:rFonts w:ascii="Arial" w:eastAsia="Times New Roman" w:hAnsi="Arial" w:cs="Arial"/>
          <w:sz w:val="24"/>
          <w:szCs w:val="24"/>
        </w:rPr>
        <w:t xml:space="preserve">. </w:t>
      </w:r>
    </w:p>
    <w:p w:rsidR="00464A42" w:rsidRPr="005959EC" w:rsidRDefault="00464A42" w:rsidP="007A2196">
      <w:pPr>
        <w:numPr>
          <w:ilvl w:val="0"/>
          <w:numId w:val="3"/>
        </w:numPr>
        <w:spacing w:before="100" w:beforeAutospacing="1" w:after="100" w:afterAutospacing="1" w:line="240" w:lineRule="auto"/>
        <w:rPr>
          <w:rFonts w:ascii="Arial" w:eastAsia="Times New Roman" w:hAnsi="Arial" w:cs="Arial"/>
          <w:sz w:val="24"/>
          <w:szCs w:val="24"/>
        </w:rPr>
      </w:pPr>
    </w:p>
    <w:tbl>
      <w:tblPr>
        <w:tblW w:w="4000" w:type="pct"/>
        <w:tblInd w:w="172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76"/>
        <w:gridCol w:w="5912"/>
      </w:tblGrid>
      <w:tr w:rsidR="007A2196" w:rsidRPr="005959EC" w:rsidTr="00464A42">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Settings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Health Effects at Peak Ozone Level</w:t>
            </w:r>
          </w:p>
        </w:tc>
      </w:tr>
      <w:tr w:rsidR="007A2196" w:rsidRPr="005959EC" w:rsidTr="00464A42">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7A2196">
            <w:pPr>
              <w:numPr>
                <w:ilvl w:val="1"/>
                <w:numId w:val="3"/>
              </w:numPr>
              <w:spacing w:before="100" w:beforeAutospacing="1" w:after="100" w:afterAutospacing="1" w:line="240" w:lineRule="auto"/>
              <w:ind w:left="720"/>
              <w:rPr>
                <w:rFonts w:ascii="Times New Roman" w:eastAsia="Times New Roman" w:hAnsi="Times New Roman" w:cs="Times New Roman"/>
                <w:sz w:val="24"/>
                <w:szCs w:val="24"/>
              </w:rPr>
            </w:pPr>
            <w:r w:rsidRPr="005959EC">
              <w:rPr>
                <w:rFonts w:ascii="Arial" w:eastAsia="Times New Roman" w:hAnsi="Arial" w:cs="Arial"/>
                <w:sz w:val="24"/>
                <w:szCs w:val="24"/>
              </w:rPr>
              <w:t>Default</w:t>
            </w:r>
            <w:r w:rsidRPr="005959EC">
              <w:rPr>
                <w:rFonts w:ascii="Times New Roman" w:eastAsia="Times New Roman" w:hAnsi="Times New Roman" w:cs="Times New Roman"/>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bl>
    <w:p w:rsidR="007A2196" w:rsidRPr="00464A42" w:rsidRDefault="007A2196" w:rsidP="00464A42">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464A42">
        <w:rPr>
          <w:rFonts w:ascii="Arial" w:eastAsia="Times New Roman" w:hAnsi="Arial" w:cs="Arial"/>
          <w:sz w:val="24"/>
          <w:szCs w:val="24"/>
        </w:rPr>
        <w:t>Turn all of the Emissions Levels dials down to 1</w:t>
      </w:r>
      <w:r w:rsidR="00487AC7">
        <w:rPr>
          <w:rFonts w:ascii="Arial" w:eastAsia="Times New Roman" w:hAnsi="Arial" w:cs="Arial"/>
          <w:sz w:val="24"/>
          <w:szCs w:val="24"/>
        </w:rPr>
        <w:t xml:space="preserve">. </w:t>
      </w:r>
      <w:r w:rsidRPr="00464A42">
        <w:rPr>
          <w:rFonts w:ascii="Arial" w:eastAsia="Times New Roman" w:hAnsi="Arial" w:cs="Arial"/>
          <w:sz w:val="24"/>
          <w:szCs w:val="24"/>
        </w:rPr>
        <w:t xml:space="preserve">  Leave all other choices at the default settings. Click the </w:t>
      </w:r>
      <w:r w:rsidRPr="00464A42">
        <w:rPr>
          <w:rFonts w:ascii="Arial" w:eastAsia="Times New Roman" w:hAnsi="Arial" w:cs="Arial"/>
          <w:b/>
          <w:bCs/>
          <w:color w:val="008000"/>
          <w:sz w:val="24"/>
          <w:szCs w:val="24"/>
        </w:rPr>
        <w:t>Green “Start”</w:t>
      </w:r>
      <w:r w:rsidRPr="00464A42">
        <w:rPr>
          <w:rFonts w:ascii="Arial" w:eastAsia="Times New Roman" w:hAnsi="Arial" w:cs="Arial"/>
          <w:sz w:val="24"/>
          <w:szCs w:val="24"/>
        </w:rPr>
        <w:t xml:space="preserve"> button. Record what happens on the </w:t>
      </w:r>
      <w:r w:rsidR="00464A42">
        <w:rPr>
          <w:rFonts w:ascii="Arial" w:eastAsia="Times New Roman" w:hAnsi="Arial" w:cs="Arial"/>
          <w:sz w:val="24"/>
          <w:szCs w:val="24"/>
        </w:rPr>
        <w:t>in the box below</w:t>
      </w:r>
      <w:r w:rsidRPr="00464A42">
        <w:rPr>
          <w:rFonts w:ascii="Arial" w:eastAsia="Times New Roman" w:hAnsi="Arial" w:cs="Arial"/>
          <w:sz w:val="24"/>
          <w:szCs w:val="24"/>
        </w:rPr>
        <w:t>.</w:t>
      </w:r>
      <w:r w:rsidRPr="00464A42">
        <w:rPr>
          <w:rFonts w:ascii="Arial" w:eastAsia="Times New Roman" w:hAnsi="Arial" w:cs="Arial"/>
          <w:sz w:val="24"/>
          <w:szCs w:val="24"/>
        </w:rPr>
        <w:br/>
        <w:t xml:space="preserve">  </w:t>
      </w:r>
    </w:p>
    <w:p w:rsidR="007A2196" w:rsidRPr="005959EC" w:rsidRDefault="007A2196" w:rsidP="007A2196">
      <w:pPr>
        <w:numPr>
          <w:ilvl w:val="0"/>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t xml:space="preserve">Turn only the Cars and Trucks dial up to 2. Leave all other settings alone as illustrated in the chart below. </w:t>
      </w:r>
      <w:r w:rsidRPr="005959EC">
        <w:rPr>
          <w:rFonts w:ascii="Arial" w:eastAsia="Times New Roman" w:hAnsi="Arial" w:cs="Arial"/>
          <w:sz w:val="24"/>
          <w:szCs w:val="24"/>
        </w:rPr>
        <w:br/>
        <w:t xml:space="preserve">  </w:t>
      </w:r>
    </w:p>
    <w:p w:rsidR="007A2196" w:rsidRPr="005959EC" w:rsidRDefault="007A2196" w:rsidP="007A2196">
      <w:pPr>
        <w:numPr>
          <w:ilvl w:val="0"/>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t xml:space="preserve">Click the </w:t>
      </w:r>
      <w:r w:rsidRPr="005959EC">
        <w:rPr>
          <w:rFonts w:ascii="Arial" w:eastAsia="Times New Roman" w:hAnsi="Arial" w:cs="Arial"/>
          <w:b/>
          <w:bCs/>
          <w:color w:val="008000"/>
          <w:sz w:val="24"/>
          <w:szCs w:val="24"/>
        </w:rPr>
        <w:t>Green “Start”</w:t>
      </w:r>
      <w:r w:rsidRPr="005959EC">
        <w:rPr>
          <w:rFonts w:ascii="Arial" w:eastAsia="Times New Roman" w:hAnsi="Arial" w:cs="Arial"/>
          <w:sz w:val="24"/>
          <w:szCs w:val="24"/>
        </w:rPr>
        <w:t xml:space="preserve"> button and record what happens on the Student Worksheet. Continue to change the settings according to the </w:t>
      </w:r>
      <w:r w:rsidR="00DA22DF">
        <w:rPr>
          <w:rFonts w:ascii="Arial" w:eastAsia="Times New Roman" w:hAnsi="Arial" w:cs="Arial"/>
          <w:sz w:val="24"/>
          <w:szCs w:val="24"/>
        </w:rPr>
        <w:t>instructions below</w:t>
      </w:r>
      <w:r w:rsidRPr="005959EC">
        <w:rPr>
          <w:rFonts w:ascii="Arial" w:eastAsia="Times New Roman" w:hAnsi="Arial" w:cs="Arial"/>
          <w:sz w:val="24"/>
          <w:szCs w:val="24"/>
        </w:rPr>
        <w:t xml:space="preserve"> and record the results in the table. </w:t>
      </w:r>
    </w:p>
    <w:tbl>
      <w:tblPr>
        <w:tblW w:w="4000" w:type="pct"/>
        <w:tblInd w:w="7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68"/>
        <w:gridCol w:w="1113"/>
        <w:gridCol w:w="1041"/>
        <w:gridCol w:w="1300"/>
        <w:gridCol w:w="4331"/>
      </w:tblGrid>
      <w:tr w:rsidR="007A2196" w:rsidRPr="005959EC" w:rsidTr="00A65304">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lastRenderedPageBreak/>
              <w:t xml:space="preserve">Cars &amp; </w:t>
            </w:r>
            <w:r w:rsidRPr="005959EC">
              <w:rPr>
                <w:rFonts w:ascii="Arial" w:eastAsia="Times New Roman" w:hAnsi="Arial" w:cs="Arial"/>
                <w:b/>
                <w:bCs/>
                <w:sz w:val="24"/>
                <w:szCs w:val="24"/>
              </w:rPr>
              <w:br/>
              <w:t>Trucks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Off Road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Industry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 xml:space="preserve">Consumer </w:t>
            </w:r>
            <w:r w:rsidRPr="005959EC">
              <w:rPr>
                <w:rFonts w:ascii="Arial" w:eastAsia="Times New Roman" w:hAnsi="Arial" w:cs="Arial"/>
                <w:b/>
                <w:bCs/>
                <w:sz w:val="24"/>
                <w:szCs w:val="24"/>
              </w:rPr>
              <w:br/>
              <w:t>Products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Health Effects at Peak Ozone Level</w:t>
            </w:r>
          </w:p>
        </w:tc>
      </w:tr>
      <w:tr w:rsidR="007A2196"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7A2196"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7A2196"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7A2196"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7A2196"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A2196" w:rsidRPr="005959EC" w:rsidRDefault="007A2196"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bl>
    <w:p w:rsidR="007A2196" w:rsidRPr="005959EC" w:rsidRDefault="007A2196" w:rsidP="007A2196">
      <w:pPr>
        <w:numPr>
          <w:ilvl w:val="0"/>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t xml:space="preserve">  </w:t>
      </w:r>
    </w:p>
    <w:p w:rsidR="007A2196" w:rsidRPr="005959EC" w:rsidRDefault="007A2196" w:rsidP="007A2196">
      <w:pPr>
        <w:numPr>
          <w:ilvl w:val="0"/>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t xml:space="preserve">Click on the </w:t>
      </w:r>
      <w:r w:rsidRPr="005959EC">
        <w:rPr>
          <w:rFonts w:ascii="Arial" w:eastAsia="Times New Roman" w:hAnsi="Arial" w:cs="Arial"/>
          <w:b/>
          <w:bCs/>
          <w:color w:val="FF0000"/>
          <w:sz w:val="24"/>
          <w:szCs w:val="24"/>
        </w:rPr>
        <w:t>Red “Reset”</w:t>
      </w:r>
      <w:r w:rsidRPr="005959EC">
        <w:rPr>
          <w:rFonts w:ascii="Arial" w:eastAsia="Times New Roman" w:hAnsi="Arial" w:cs="Arial"/>
          <w:sz w:val="24"/>
          <w:szCs w:val="24"/>
        </w:rPr>
        <w:t xml:space="preserve"> button.</w:t>
      </w:r>
      <w:r w:rsidRPr="005959EC">
        <w:rPr>
          <w:rFonts w:ascii="Arial" w:eastAsia="Times New Roman" w:hAnsi="Arial" w:cs="Arial"/>
          <w:sz w:val="24"/>
          <w:szCs w:val="24"/>
        </w:rPr>
        <w:br/>
        <w:t xml:space="preserve">  </w:t>
      </w:r>
    </w:p>
    <w:p w:rsidR="00DA22DF" w:rsidRDefault="007A2196" w:rsidP="007A2196">
      <w:pPr>
        <w:numPr>
          <w:ilvl w:val="0"/>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t xml:space="preserve">Again, turn all of the Emissions Levels dials down to 1. Now, turn up the Off Road dial up to 2, leave all other settings alone, and click on the </w:t>
      </w:r>
      <w:r w:rsidRPr="005959EC">
        <w:rPr>
          <w:rFonts w:ascii="Arial" w:eastAsia="Times New Roman" w:hAnsi="Arial" w:cs="Arial"/>
          <w:b/>
          <w:bCs/>
          <w:color w:val="008000"/>
          <w:sz w:val="24"/>
          <w:szCs w:val="24"/>
        </w:rPr>
        <w:t>Green “Start”</w:t>
      </w:r>
      <w:r w:rsidRPr="005959EC">
        <w:rPr>
          <w:rFonts w:ascii="Arial" w:eastAsia="Times New Roman" w:hAnsi="Arial" w:cs="Arial"/>
          <w:sz w:val="24"/>
          <w:szCs w:val="24"/>
        </w:rPr>
        <w:t xml:space="preserve"> button. Record what happens on the </w:t>
      </w:r>
      <w:r w:rsidR="00DA22DF">
        <w:rPr>
          <w:rFonts w:ascii="Arial" w:eastAsia="Times New Roman" w:hAnsi="Arial" w:cs="Arial"/>
          <w:sz w:val="24"/>
          <w:szCs w:val="24"/>
        </w:rPr>
        <w:t>box below</w:t>
      </w:r>
      <w:r w:rsidRPr="005959EC">
        <w:rPr>
          <w:rFonts w:ascii="Arial" w:eastAsia="Times New Roman" w:hAnsi="Arial" w:cs="Arial"/>
          <w:sz w:val="24"/>
          <w:szCs w:val="24"/>
        </w:rPr>
        <w:t>.</w:t>
      </w:r>
    </w:p>
    <w:tbl>
      <w:tblPr>
        <w:tblW w:w="4000" w:type="pct"/>
        <w:tblInd w:w="7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68"/>
        <w:gridCol w:w="1113"/>
        <w:gridCol w:w="1041"/>
        <w:gridCol w:w="1300"/>
        <w:gridCol w:w="4331"/>
      </w:tblGrid>
      <w:tr w:rsidR="00DA22DF" w:rsidRPr="005959EC" w:rsidTr="00A65304">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 xml:space="preserve">Cars &amp; </w:t>
            </w:r>
            <w:r w:rsidRPr="005959EC">
              <w:rPr>
                <w:rFonts w:ascii="Arial" w:eastAsia="Times New Roman" w:hAnsi="Arial" w:cs="Arial"/>
                <w:b/>
                <w:bCs/>
                <w:sz w:val="24"/>
                <w:szCs w:val="24"/>
              </w:rPr>
              <w:br/>
              <w:t>Trucks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Off Road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Industry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 xml:space="preserve">Consumer </w:t>
            </w:r>
            <w:r w:rsidRPr="005959EC">
              <w:rPr>
                <w:rFonts w:ascii="Arial" w:eastAsia="Times New Roman" w:hAnsi="Arial" w:cs="Arial"/>
                <w:b/>
                <w:bCs/>
                <w:sz w:val="24"/>
                <w:szCs w:val="24"/>
              </w:rPr>
              <w:br/>
              <w:t>Products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Health Effects at Peak Ozone Level</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bl>
    <w:p w:rsidR="007A2196" w:rsidRPr="005959EC" w:rsidRDefault="007A2196" w:rsidP="00DA22DF">
      <w:p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br/>
        <w:t xml:space="preserve">  </w:t>
      </w:r>
    </w:p>
    <w:p w:rsidR="00DA22DF" w:rsidRDefault="007A2196" w:rsidP="007A2196">
      <w:pPr>
        <w:numPr>
          <w:ilvl w:val="0"/>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t>Continue the same procedure with the other dials, Industry and Consumer Products. Answer the questions on the Student Worksheet.</w:t>
      </w:r>
    </w:p>
    <w:tbl>
      <w:tblPr>
        <w:tblW w:w="4000" w:type="pct"/>
        <w:tblInd w:w="7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68"/>
        <w:gridCol w:w="1113"/>
        <w:gridCol w:w="1041"/>
        <w:gridCol w:w="1300"/>
        <w:gridCol w:w="4331"/>
      </w:tblGrid>
      <w:tr w:rsidR="00DA22DF" w:rsidRPr="005959EC" w:rsidTr="00A65304">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 xml:space="preserve">Cars &amp; </w:t>
            </w:r>
            <w:r w:rsidRPr="005959EC">
              <w:rPr>
                <w:rFonts w:ascii="Arial" w:eastAsia="Times New Roman" w:hAnsi="Arial" w:cs="Arial"/>
                <w:b/>
                <w:bCs/>
                <w:sz w:val="24"/>
                <w:szCs w:val="24"/>
              </w:rPr>
              <w:br/>
              <w:t>Trucks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Off Road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Industry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 xml:space="preserve">Consumer </w:t>
            </w:r>
            <w:r w:rsidRPr="005959EC">
              <w:rPr>
                <w:rFonts w:ascii="Arial" w:eastAsia="Times New Roman" w:hAnsi="Arial" w:cs="Arial"/>
                <w:b/>
                <w:bCs/>
                <w:sz w:val="24"/>
                <w:szCs w:val="24"/>
              </w:rPr>
              <w:br/>
              <w:t>Products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Health Effects at Peak Ozone Level</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bl>
    <w:p w:rsidR="00DA22DF" w:rsidRDefault="00DA22DF" w:rsidP="00DA22DF">
      <w:pPr>
        <w:spacing w:before="100" w:beforeAutospacing="1" w:after="100" w:afterAutospacing="1" w:line="240" w:lineRule="auto"/>
        <w:rPr>
          <w:rFonts w:ascii="Arial" w:eastAsia="Times New Roman" w:hAnsi="Arial" w:cs="Arial"/>
          <w:sz w:val="24"/>
          <w:szCs w:val="24"/>
        </w:rPr>
      </w:pPr>
    </w:p>
    <w:tbl>
      <w:tblPr>
        <w:tblW w:w="4000" w:type="pct"/>
        <w:tblInd w:w="7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68"/>
        <w:gridCol w:w="1113"/>
        <w:gridCol w:w="1041"/>
        <w:gridCol w:w="1300"/>
        <w:gridCol w:w="4331"/>
      </w:tblGrid>
      <w:tr w:rsidR="00DA22DF" w:rsidRPr="005959EC" w:rsidTr="00A65304">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 xml:space="preserve">Cars &amp; </w:t>
            </w:r>
            <w:r w:rsidRPr="005959EC">
              <w:rPr>
                <w:rFonts w:ascii="Arial" w:eastAsia="Times New Roman" w:hAnsi="Arial" w:cs="Arial"/>
                <w:b/>
                <w:bCs/>
                <w:sz w:val="24"/>
                <w:szCs w:val="24"/>
              </w:rPr>
              <w:br/>
              <w:t>Trucks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Off Road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Industry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 xml:space="preserve">Consumer </w:t>
            </w:r>
            <w:r w:rsidRPr="005959EC">
              <w:rPr>
                <w:rFonts w:ascii="Arial" w:eastAsia="Times New Roman" w:hAnsi="Arial" w:cs="Arial"/>
                <w:b/>
                <w:bCs/>
                <w:sz w:val="24"/>
                <w:szCs w:val="24"/>
              </w:rPr>
              <w:br/>
              <w:t>Products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Health Effects at Peak Ozone Level</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A65304">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bl>
    <w:p w:rsidR="007A2196" w:rsidRPr="005959EC" w:rsidRDefault="007A2196" w:rsidP="00DA22DF">
      <w:p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br/>
        <w:t xml:space="preserve">  </w:t>
      </w:r>
    </w:p>
    <w:p w:rsidR="00487AC7" w:rsidRDefault="007A2196" w:rsidP="00487AC7">
      <w:pPr>
        <w:numPr>
          <w:ilvl w:val="0"/>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lastRenderedPageBreak/>
        <w:t xml:space="preserve">Now that you are familiar with the basics of Smog City, you are going to design your own experiment. The experiment will involve changing the Population Level and Emissions Levels, choices that humans have control over. </w:t>
      </w:r>
      <w:r w:rsidR="00DA22DF">
        <w:rPr>
          <w:rFonts w:ascii="Arial" w:eastAsia="Times New Roman" w:hAnsi="Arial" w:cs="Arial"/>
          <w:sz w:val="24"/>
          <w:szCs w:val="24"/>
        </w:rPr>
        <w:t>Use the outline below to design your experiment.</w:t>
      </w:r>
    </w:p>
    <w:p w:rsidR="00DA22DF" w:rsidRDefault="00DA22DF" w:rsidP="00DA22DF">
      <w:pPr>
        <w:spacing w:before="100" w:beforeAutospacing="1" w:after="100" w:afterAutospacing="1" w:line="240" w:lineRule="auto"/>
        <w:ind w:left="720"/>
        <w:rPr>
          <w:rFonts w:ascii="Arial" w:eastAsia="Times New Roman" w:hAnsi="Arial" w:cs="Arial"/>
          <w:sz w:val="24"/>
          <w:szCs w:val="24"/>
        </w:rPr>
      </w:pPr>
    </w:p>
    <w:p w:rsidR="00DA22DF" w:rsidRPr="005959EC" w:rsidRDefault="00DA22DF" w:rsidP="00487AC7">
      <w:pPr>
        <w:numPr>
          <w:ilvl w:val="0"/>
          <w:numId w:val="3"/>
        </w:numPr>
        <w:spacing w:before="100" w:beforeAutospacing="1" w:after="100" w:afterAutospacing="1" w:line="240" w:lineRule="auto"/>
        <w:rPr>
          <w:rFonts w:ascii="Arial" w:eastAsia="Times New Roman" w:hAnsi="Arial" w:cs="Arial"/>
          <w:sz w:val="24"/>
          <w:szCs w:val="24"/>
        </w:rPr>
      </w:pPr>
    </w:p>
    <w:p w:rsidR="00487AC7" w:rsidRDefault="007A2196" w:rsidP="007A2196">
      <w:pPr>
        <w:numPr>
          <w:ilvl w:val="1"/>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b/>
          <w:bCs/>
          <w:sz w:val="24"/>
          <w:szCs w:val="24"/>
        </w:rPr>
        <w:t>Hypothesis</w:t>
      </w:r>
      <w:r w:rsidRPr="005959EC">
        <w:rPr>
          <w:rFonts w:ascii="Arial" w:eastAsia="Times New Roman" w:hAnsi="Arial" w:cs="Arial"/>
          <w:sz w:val="24"/>
          <w:szCs w:val="24"/>
        </w:rPr>
        <w:t xml:space="preserve"> –</w:t>
      </w:r>
    </w:p>
    <w:p w:rsidR="00DA22DF" w:rsidRPr="00DA22DF" w:rsidRDefault="00DA22DF" w:rsidP="00DA22DF">
      <w:pPr>
        <w:spacing w:before="100" w:beforeAutospacing="1" w:after="100" w:afterAutospacing="1" w:line="240" w:lineRule="auto"/>
        <w:ind w:left="1440"/>
        <w:rPr>
          <w:rFonts w:ascii="Arial" w:eastAsia="Times New Roman" w:hAnsi="Arial" w:cs="Arial"/>
          <w:sz w:val="24"/>
          <w:szCs w:val="24"/>
        </w:rPr>
      </w:pPr>
    </w:p>
    <w:p w:rsidR="00487AC7" w:rsidRDefault="007A2196" w:rsidP="007A2196">
      <w:pPr>
        <w:numPr>
          <w:ilvl w:val="1"/>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b/>
          <w:bCs/>
          <w:sz w:val="24"/>
          <w:szCs w:val="24"/>
        </w:rPr>
        <w:t>Experiment</w:t>
      </w:r>
      <w:r w:rsidRPr="005959EC">
        <w:rPr>
          <w:rFonts w:ascii="Arial" w:eastAsia="Times New Roman" w:hAnsi="Arial" w:cs="Arial"/>
          <w:sz w:val="24"/>
          <w:szCs w:val="24"/>
        </w:rPr>
        <w:t xml:space="preserve"> –</w:t>
      </w:r>
    </w:p>
    <w:p w:rsidR="00487AC7" w:rsidRDefault="00487AC7" w:rsidP="00487AC7">
      <w:pPr>
        <w:spacing w:before="100" w:beforeAutospacing="1" w:after="100" w:afterAutospacing="1" w:line="240" w:lineRule="auto"/>
        <w:ind w:left="1440"/>
        <w:rPr>
          <w:rFonts w:ascii="Arial" w:eastAsia="Times New Roman" w:hAnsi="Arial" w:cs="Arial"/>
          <w:sz w:val="24"/>
          <w:szCs w:val="24"/>
        </w:rPr>
      </w:pPr>
    </w:p>
    <w:p w:rsidR="00DA22DF" w:rsidRDefault="00DA22DF" w:rsidP="00487AC7">
      <w:pPr>
        <w:spacing w:before="100" w:beforeAutospacing="1" w:after="100" w:afterAutospacing="1" w:line="240" w:lineRule="auto"/>
        <w:ind w:left="1440"/>
        <w:rPr>
          <w:rFonts w:ascii="Arial" w:eastAsia="Times New Roman" w:hAnsi="Arial" w:cs="Arial"/>
          <w:sz w:val="24"/>
          <w:szCs w:val="24"/>
        </w:rPr>
      </w:pPr>
    </w:p>
    <w:p w:rsidR="00DA22DF" w:rsidRPr="00487AC7" w:rsidRDefault="00DA22DF" w:rsidP="00487AC7">
      <w:pPr>
        <w:spacing w:before="100" w:beforeAutospacing="1" w:after="100" w:afterAutospacing="1" w:line="240" w:lineRule="auto"/>
        <w:ind w:left="1440"/>
        <w:rPr>
          <w:rFonts w:ascii="Arial" w:eastAsia="Times New Roman" w:hAnsi="Arial" w:cs="Arial"/>
          <w:sz w:val="24"/>
          <w:szCs w:val="24"/>
        </w:rPr>
      </w:pPr>
    </w:p>
    <w:p w:rsidR="00487AC7" w:rsidRPr="00487AC7" w:rsidRDefault="00487AC7" w:rsidP="00487AC7">
      <w:pPr>
        <w:spacing w:before="100" w:beforeAutospacing="1" w:after="100" w:afterAutospacing="1" w:line="240" w:lineRule="auto"/>
        <w:ind w:left="1440"/>
        <w:rPr>
          <w:rFonts w:ascii="Arial" w:eastAsia="Times New Roman" w:hAnsi="Arial" w:cs="Arial"/>
          <w:sz w:val="24"/>
          <w:szCs w:val="24"/>
        </w:rPr>
      </w:pPr>
    </w:p>
    <w:p w:rsidR="007A2196" w:rsidRDefault="007A2196" w:rsidP="007A2196">
      <w:pPr>
        <w:numPr>
          <w:ilvl w:val="1"/>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b/>
          <w:bCs/>
          <w:sz w:val="24"/>
          <w:szCs w:val="24"/>
        </w:rPr>
        <w:t xml:space="preserve">Data </w:t>
      </w:r>
      <w:r w:rsidRPr="005959EC">
        <w:rPr>
          <w:rFonts w:ascii="Arial" w:eastAsia="Times New Roman" w:hAnsi="Arial" w:cs="Arial"/>
          <w:sz w:val="24"/>
          <w:szCs w:val="24"/>
        </w:rPr>
        <w:t xml:space="preserve">– </w:t>
      </w:r>
    </w:p>
    <w:tbl>
      <w:tblPr>
        <w:tblW w:w="4000" w:type="pct"/>
        <w:tblInd w:w="218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68"/>
        <w:gridCol w:w="1113"/>
        <w:gridCol w:w="1041"/>
        <w:gridCol w:w="1300"/>
        <w:gridCol w:w="4331"/>
      </w:tblGrid>
      <w:tr w:rsidR="00DA22DF" w:rsidRPr="005959EC" w:rsidTr="00DA22DF">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 xml:space="preserve">Cars &amp; </w:t>
            </w:r>
            <w:r w:rsidRPr="005959EC">
              <w:rPr>
                <w:rFonts w:ascii="Arial" w:eastAsia="Times New Roman" w:hAnsi="Arial" w:cs="Arial"/>
                <w:b/>
                <w:bCs/>
                <w:sz w:val="24"/>
                <w:szCs w:val="24"/>
              </w:rPr>
              <w:br/>
              <w:t>Trucks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Off Road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Industry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 xml:space="preserve">Consumer </w:t>
            </w:r>
            <w:r w:rsidRPr="005959EC">
              <w:rPr>
                <w:rFonts w:ascii="Arial" w:eastAsia="Times New Roman" w:hAnsi="Arial" w:cs="Arial"/>
                <w:b/>
                <w:bCs/>
                <w:sz w:val="24"/>
                <w:szCs w:val="24"/>
              </w:rPr>
              <w:br/>
              <w:t>Products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Arial" w:eastAsia="Times New Roman" w:hAnsi="Arial" w:cs="Arial"/>
                <w:b/>
                <w:bCs/>
                <w:sz w:val="24"/>
                <w:szCs w:val="24"/>
              </w:rPr>
              <w:t>Health Effects at Peak Ozone Level</w:t>
            </w:r>
          </w:p>
        </w:tc>
      </w:tr>
      <w:tr w:rsidR="00DA22DF" w:rsidRPr="005959EC" w:rsidTr="00DA22DF">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DA22DF">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DA22DF">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DA22DF">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r w:rsidR="00DA22DF" w:rsidRPr="005959EC" w:rsidTr="00DA22DF">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22DF" w:rsidRPr="005959EC" w:rsidRDefault="00DA22DF" w:rsidP="00A65304">
            <w:pPr>
              <w:spacing w:after="0" w:line="240" w:lineRule="auto"/>
              <w:jc w:val="center"/>
              <w:rPr>
                <w:rFonts w:ascii="Times New Roman" w:eastAsia="Times New Roman" w:hAnsi="Times New Roman" w:cs="Times New Roman"/>
                <w:sz w:val="24"/>
                <w:szCs w:val="24"/>
              </w:rPr>
            </w:pPr>
            <w:r w:rsidRPr="005959EC">
              <w:rPr>
                <w:rFonts w:ascii="Times New Roman" w:eastAsia="Times New Roman" w:hAnsi="Times New Roman" w:cs="Times New Roman"/>
                <w:sz w:val="24"/>
                <w:szCs w:val="24"/>
              </w:rPr>
              <w:t> </w:t>
            </w:r>
          </w:p>
        </w:tc>
      </w:tr>
    </w:tbl>
    <w:p w:rsidR="00487AC7" w:rsidRPr="005959EC" w:rsidRDefault="00487AC7" w:rsidP="00487AC7">
      <w:pPr>
        <w:spacing w:before="100" w:beforeAutospacing="1" w:after="100" w:afterAutospacing="1" w:line="240" w:lineRule="auto"/>
        <w:rPr>
          <w:rFonts w:ascii="Arial" w:eastAsia="Times New Roman" w:hAnsi="Arial" w:cs="Arial"/>
          <w:sz w:val="24"/>
          <w:szCs w:val="24"/>
        </w:rPr>
      </w:pPr>
    </w:p>
    <w:p w:rsidR="00487AC7" w:rsidRDefault="007A2196" w:rsidP="007A2196">
      <w:pPr>
        <w:numPr>
          <w:ilvl w:val="1"/>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b/>
          <w:bCs/>
          <w:sz w:val="24"/>
          <w:szCs w:val="24"/>
        </w:rPr>
        <w:t>Conclusions</w:t>
      </w:r>
      <w:r w:rsidRPr="005959EC">
        <w:rPr>
          <w:rFonts w:ascii="Arial" w:eastAsia="Times New Roman" w:hAnsi="Arial" w:cs="Arial"/>
          <w:sz w:val="24"/>
          <w:szCs w:val="24"/>
        </w:rPr>
        <w:t xml:space="preserve"> –</w:t>
      </w:r>
    </w:p>
    <w:p w:rsidR="00DA22DF" w:rsidRDefault="00DA22DF" w:rsidP="00487AC7">
      <w:pPr>
        <w:spacing w:before="100" w:beforeAutospacing="1" w:after="100" w:afterAutospacing="1" w:line="240" w:lineRule="auto"/>
        <w:rPr>
          <w:rFonts w:ascii="Arial" w:eastAsia="Times New Roman" w:hAnsi="Arial" w:cs="Arial"/>
          <w:sz w:val="24"/>
          <w:szCs w:val="24"/>
        </w:rPr>
      </w:pPr>
    </w:p>
    <w:p w:rsidR="00DA22DF" w:rsidRDefault="00DA22DF" w:rsidP="00487AC7">
      <w:pPr>
        <w:spacing w:before="100" w:beforeAutospacing="1" w:after="100" w:afterAutospacing="1" w:line="240" w:lineRule="auto"/>
        <w:rPr>
          <w:rFonts w:ascii="Arial" w:eastAsia="Times New Roman" w:hAnsi="Arial" w:cs="Arial"/>
          <w:sz w:val="24"/>
          <w:szCs w:val="24"/>
        </w:rPr>
      </w:pPr>
    </w:p>
    <w:p w:rsidR="00DA22DF" w:rsidRDefault="00DA22DF" w:rsidP="00487AC7">
      <w:pPr>
        <w:spacing w:before="100" w:beforeAutospacing="1" w:after="100" w:afterAutospacing="1" w:line="240" w:lineRule="auto"/>
        <w:rPr>
          <w:rFonts w:ascii="Arial" w:eastAsia="Times New Roman" w:hAnsi="Arial" w:cs="Arial"/>
          <w:sz w:val="24"/>
          <w:szCs w:val="24"/>
        </w:rPr>
      </w:pPr>
    </w:p>
    <w:p w:rsidR="007A2196" w:rsidRPr="005959EC" w:rsidRDefault="007A2196" w:rsidP="00487AC7">
      <w:p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br/>
        <w:t xml:space="preserve">  </w:t>
      </w:r>
    </w:p>
    <w:p w:rsidR="007A2196" w:rsidRPr="005959EC" w:rsidRDefault="007A2196" w:rsidP="007A2196">
      <w:pPr>
        <w:numPr>
          <w:ilvl w:val="0"/>
          <w:numId w:val="3"/>
        </w:numPr>
        <w:spacing w:before="100" w:beforeAutospacing="1" w:after="100" w:afterAutospacing="1" w:line="240" w:lineRule="auto"/>
        <w:rPr>
          <w:rFonts w:ascii="Arial" w:eastAsia="Times New Roman" w:hAnsi="Arial" w:cs="Arial"/>
          <w:sz w:val="24"/>
          <w:szCs w:val="24"/>
        </w:rPr>
      </w:pPr>
      <w:r w:rsidRPr="005959EC">
        <w:rPr>
          <w:rFonts w:ascii="Arial" w:eastAsia="Times New Roman" w:hAnsi="Arial" w:cs="Arial"/>
          <w:sz w:val="24"/>
          <w:szCs w:val="24"/>
        </w:rPr>
        <w:t xml:space="preserve">Would you change any part of your experiment? If so, restate your hypothesis and run the experiment under the new conditions. Write a few sentences to update your conclusions based on your revised experiment. </w:t>
      </w:r>
    </w:p>
    <w:p w:rsidR="007A2196" w:rsidRDefault="007A2196" w:rsidP="007A2196">
      <w:pPr>
        <w:pStyle w:val="NormalWeb"/>
        <w:rPr>
          <w:rFonts w:ascii="Arial" w:hAnsi="Arial" w:cs="Arial"/>
        </w:rPr>
      </w:pPr>
    </w:p>
    <w:p w:rsidR="00464A42" w:rsidRDefault="00464A42" w:rsidP="007A2196">
      <w:pPr>
        <w:pStyle w:val="NormalWeb"/>
        <w:rPr>
          <w:rFonts w:ascii="Arial" w:hAnsi="Arial" w:cs="Arial"/>
        </w:rPr>
      </w:pPr>
    </w:p>
    <w:p w:rsidR="00464A42" w:rsidRDefault="00464A42" w:rsidP="007A2196">
      <w:pPr>
        <w:pStyle w:val="NormalWeb"/>
        <w:rPr>
          <w:rFonts w:ascii="Arial" w:hAnsi="Arial" w:cs="Arial"/>
        </w:rPr>
      </w:pPr>
      <w:r w:rsidRPr="005959EC">
        <w:rPr>
          <w:rFonts w:ascii="Arial" w:hAnsi="Arial" w:cs="Arial"/>
          <w:b/>
          <w:bCs/>
          <w:sz w:val="27"/>
          <w:szCs w:val="27"/>
          <w:u w:val="single"/>
        </w:rPr>
        <w:lastRenderedPageBreak/>
        <w:t xml:space="preserve">PART 2: </w:t>
      </w:r>
      <w:r>
        <w:rPr>
          <w:rFonts w:ascii="Arial" w:hAnsi="Arial" w:cs="Arial"/>
          <w:b/>
          <w:bCs/>
          <w:sz w:val="27"/>
          <w:szCs w:val="27"/>
          <w:u w:val="single"/>
        </w:rPr>
        <w:t>Student Questions</w:t>
      </w:r>
    </w:p>
    <w:p w:rsidR="007A2196" w:rsidRDefault="007A2196" w:rsidP="007A2196">
      <w:pPr>
        <w:pStyle w:val="NormalWeb"/>
        <w:rPr>
          <w:rFonts w:ascii="Arial" w:hAnsi="Arial" w:cs="Arial"/>
        </w:rPr>
      </w:pPr>
      <w:r>
        <w:rPr>
          <w:rFonts w:ascii="Arial" w:hAnsi="Arial" w:cs="Arial"/>
        </w:rPr>
        <w:t>1. How does air speed and wind effect the level of smog in the city?</w:t>
      </w:r>
    </w:p>
    <w:p w:rsidR="007A2196" w:rsidRDefault="007A2196" w:rsidP="007A2196">
      <w:pPr>
        <w:pStyle w:val="NormalWeb"/>
        <w:rPr>
          <w:rFonts w:ascii="Arial" w:hAnsi="Arial" w:cs="Arial"/>
        </w:rPr>
      </w:pPr>
      <w:r>
        <w:rPr>
          <w:rFonts w:ascii="Arial" w:hAnsi="Arial" w:cs="Arial"/>
        </w:rPr>
        <w:t> </w:t>
      </w:r>
    </w:p>
    <w:p w:rsidR="007A2196" w:rsidRDefault="007A2196" w:rsidP="007A2196">
      <w:pPr>
        <w:pStyle w:val="NormalWeb"/>
        <w:rPr>
          <w:rFonts w:ascii="Arial" w:hAnsi="Arial" w:cs="Arial"/>
        </w:rPr>
      </w:pPr>
      <w:r>
        <w:rPr>
          <w:rFonts w:ascii="Arial" w:hAnsi="Arial" w:cs="Arial"/>
        </w:rPr>
        <w:t>2. How does temperature affect the level of smog in the city?</w:t>
      </w:r>
    </w:p>
    <w:p w:rsidR="007A2196" w:rsidRDefault="007A2196" w:rsidP="007A2196">
      <w:pPr>
        <w:pStyle w:val="NormalWeb"/>
        <w:rPr>
          <w:rFonts w:ascii="Arial" w:hAnsi="Arial" w:cs="Arial"/>
        </w:rPr>
      </w:pPr>
      <w:r>
        <w:rPr>
          <w:rFonts w:ascii="Arial" w:hAnsi="Arial" w:cs="Arial"/>
        </w:rPr>
        <w:t> </w:t>
      </w:r>
    </w:p>
    <w:p w:rsidR="007A2196" w:rsidRDefault="007A2196" w:rsidP="007A2196">
      <w:pPr>
        <w:pStyle w:val="NormalWeb"/>
        <w:rPr>
          <w:rFonts w:ascii="Arial" w:hAnsi="Arial" w:cs="Arial"/>
        </w:rPr>
      </w:pPr>
      <w:r>
        <w:rPr>
          <w:rFonts w:ascii="Arial" w:hAnsi="Arial" w:cs="Arial"/>
        </w:rPr>
        <w:t>3. Which type of emission has the greatest affect on air quality?</w:t>
      </w:r>
    </w:p>
    <w:p w:rsidR="007A2196" w:rsidRDefault="007A2196" w:rsidP="007A2196">
      <w:pPr>
        <w:pStyle w:val="NormalWeb"/>
        <w:rPr>
          <w:rFonts w:ascii="Arial" w:hAnsi="Arial" w:cs="Arial"/>
        </w:rPr>
      </w:pPr>
      <w:r>
        <w:rPr>
          <w:rFonts w:ascii="Arial" w:hAnsi="Arial" w:cs="Arial"/>
        </w:rPr>
        <w:t> </w:t>
      </w:r>
    </w:p>
    <w:p w:rsidR="007A2196" w:rsidRDefault="007A2196" w:rsidP="007A2196">
      <w:pPr>
        <w:pStyle w:val="NormalWeb"/>
        <w:rPr>
          <w:rFonts w:ascii="Arial" w:hAnsi="Arial" w:cs="Arial"/>
        </w:rPr>
      </w:pPr>
      <w:r>
        <w:rPr>
          <w:rFonts w:ascii="Arial" w:hAnsi="Arial" w:cs="Arial"/>
        </w:rPr>
        <w:t xml:space="preserve">4. Would you expect there to be more smog on a cloudy day or a clear day? </w:t>
      </w:r>
    </w:p>
    <w:p w:rsidR="007A2196" w:rsidRDefault="007A2196" w:rsidP="007A2196">
      <w:pPr>
        <w:pStyle w:val="NormalWeb"/>
        <w:rPr>
          <w:rFonts w:ascii="Arial" w:hAnsi="Arial" w:cs="Arial"/>
        </w:rPr>
      </w:pPr>
      <w:r>
        <w:rPr>
          <w:rFonts w:ascii="Arial" w:hAnsi="Arial" w:cs="Arial"/>
        </w:rPr>
        <w:t> </w:t>
      </w:r>
    </w:p>
    <w:p w:rsidR="007A2196" w:rsidRDefault="007A2196" w:rsidP="007A2196">
      <w:pPr>
        <w:pStyle w:val="NormalWeb"/>
        <w:rPr>
          <w:rFonts w:ascii="Arial" w:hAnsi="Arial" w:cs="Arial"/>
        </w:rPr>
      </w:pPr>
      <w:r>
        <w:rPr>
          <w:rFonts w:ascii="Arial" w:hAnsi="Arial" w:cs="Arial"/>
        </w:rPr>
        <w:t>5. Reset your simulator and try to create the WORST conditions for smog in your city - you should be able to get the air quality index up to unhealthy levels. What is the setting for each of your variables to produce the nastiest city?</w:t>
      </w:r>
    </w:p>
    <w:p w:rsidR="007A2196" w:rsidRDefault="007A2196" w:rsidP="007A2196">
      <w:pPr>
        <w:pStyle w:val="NormalWeb"/>
        <w:rPr>
          <w:rFonts w:ascii="Arial" w:hAnsi="Arial" w:cs="Arial"/>
        </w:rPr>
      </w:pPr>
      <w:r>
        <w:rPr>
          <w:rFonts w:ascii="Arial" w:hAnsi="Arial" w:cs="Arial"/>
        </w:rPr>
        <w:t>  </w:t>
      </w:r>
    </w:p>
    <w:p w:rsidR="007A2196" w:rsidRDefault="007A2196" w:rsidP="007A2196">
      <w:pPr>
        <w:pStyle w:val="NormalWeb"/>
        <w:rPr>
          <w:rFonts w:ascii="Arial" w:hAnsi="Arial" w:cs="Arial"/>
        </w:rPr>
      </w:pPr>
      <w:r>
        <w:rPr>
          <w:rFonts w:ascii="Arial" w:hAnsi="Arial" w:cs="Arial"/>
        </w:rPr>
        <w:t>6. What is AQI?  What levels are there for air quality?</w:t>
      </w:r>
    </w:p>
    <w:p w:rsidR="007A2196" w:rsidRDefault="007A2196" w:rsidP="007A2196">
      <w:pPr>
        <w:pStyle w:val="NormalWeb"/>
        <w:rPr>
          <w:rFonts w:ascii="Arial" w:hAnsi="Arial" w:cs="Arial"/>
        </w:rPr>
      </w:pPr>
      <w:r>
        <w:rPr>
          <w:rFonts w:ascii="Arial" w:hAnsi="Arial" w:cs="Arial"/>
        </w:rPr>
        <w:t> </w:t>
      </w:r>
    </w:p>
    <w:p w:rsidR="007A2196" w:rsidRDefault="007A2196" w:rsidP="007A2196">
      <w:pPr>
        <w:pStyle w:val="NormalWeb"/>
        <w:rPr>
          <w:rFonts w:ascii="Arial" w:hAnsi="Arial" w:cs="Arial"/>
        </w:rPr>
      </w:pPr>
      <w:r>
        <w:rPr>
          <w:rFonts w:ascii="Arial" w:hAnsi="Arial" w:cs="Arial"/>
        </w:rPr>
        <w:t>7. Why are children most at risk from ozone? What is a VOC?</w:t>
      </w:r>
    </w:p>
    <w:p w:rsidR="007A2196" w:rsidRDefault="007A2196" w:rsidP="007A2196">
      <w:pPr>
        <w:pStyle w:val="NormalWeb"/>
        <w:rPr>
          <w:rFonts w:ascii="Arial" w:hAnsi="Arial" w:cs="Arial"/>
        </w:rPr>
      </w:pPr>
      <w:r>
        <w:rPr>
          <w:rFonts w:ascii="Arial" w:hAnsi="Arial" w:cs="Arial"/>
        </w:rPr>
        <w:t> </w:t>
      </w:r>
    </w:p>
    <w:p w:rsidR="007A2196" w:rsidRDefault="007A2196" w:rsidP="007A2196">
      <w:pPr>
        <w:pStyle w:val="NormalWeb"/>
        <w:rPr>
          <w:rFonts w:ascii="Arial" w:hAnsi="Arial" w:cs="Arial"/>
        </w:rPr>
      </w:pPr>
      <w:r>
        <w:rPr>
          <w:rFonts w:ascii="Arial" w:hAnsi="Arial" w:cs="Arial"/>
        </w:rPr>
        <w:t>8. What kinds of things can be done to improve air quality? List three things.</w:t>
      </w:r>
    </w:p>
    <w:p w:rsidR="007A2196" w:rsidRDefault="007A2196" w:rsidP="007A2196">
      <w:pPr>
        <w:pStyle w:val="NormalWeb"/>
        <w:rPr>
          <w:rFonts w:ascii="Arial" w:hAnsi="Arial" w:cs="Arial"/>
        </w:rPr>
      </w:pPr>
    </w:p>
    <w:p w:rsidR="007A2196" w:rsidRDefault="005628BE" w:rsidP="005628BE">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9. </w:t>
      </w:r>
      <w:r w:rsidR="007A2196" w:rsidRPr="005959EC">
        <w:rPr>
          <w:rFonts w:ascii="Arial" w:eastAsia="Times New Roman" w:hAnsi="Arial" w:cs="Arial"/>
          <w:sz w:val="24"/>
          <w:szCs w:val="24"/>
        </w:rPr>
        <w:t xml:space="preserve">Was there any one variable that seemed to have a greater increase in smog than others tested? </w:t>
      </w:r>
      <w:r>
        <w:rPr>
          <w:rFonts w:ascii="Arial" w:eastAsia="Times New Roman" w:hAnsi="Arial" w:cs="Arial"/>
          <w:sz w:val="24"/>
          <w:szCs w:val="24"/>
        </w:rPr>
        <w:t xml:space="preserve">  </w:t>
      </w:r>
      <w:r w:rsidR="007A2196" w:rsidRPr="005959EC">
        <w:rPr>
          <w:rFonts w:ascii="Arial" w:eastAsia="Times New Roman" w:hAnsi="Arial" w:cs="Arial"/>
          <w:sz w:val="24"/>
          <w:szCs w:val="24"/>
        </w:rPr>
        <w:t>Which one?</w:t>
      </w:r>
      <w:r w:rsidR="007A2196" w:rsidRPr="005959EC">
        <w:rPr>
          <w:rFonts w:ascii="Times New Roman" w:eastAsia="Times New Roman" w:hAnsi="Times New Roman" w:cs="Times New Roman"/>
          <w:sz w:val="24"/>
          <w:szCs w:val="24"/>
        </w:rPr>
        <w:t xml:space="preserve"> </w:t>
      </w:r>
    </w:p>
    <w:p w:rsidR="007A2196" w:rsidRPr="005959EC" w:rsidRDefault="007A2196" w:rsidP="007A2196">
      <w:pPr>
        <w:spacing w:before="100" w:beforeAutospacing="1" w:after="100" w:afterAutospacing="1" w:line="240" w:lineRule="auto"/>
        <w:rPr>
          <w:rFonts w:ascii="Times New Roman" w:eastAsia="Times New Roman" w:hAnsi="Times New Roman" w:cs="Times New Roman"/>
          <w:sz w:val="24"/>
          <w:szCs w:val="24"/>
        </w:rPr>
      </w:pPr>
    </w:p>
    <w:p w:rsidR="007A2196" w:rsidRPr="005628BE" w:rsidRDefault="005628BE" w:rsidP="005628BE">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10. </w:t>
      </w:r>
      <w:r w:rsidR="007A2196" w:rsidRPr="005628BE">
        <w:rPr>
          <w:rFonts w:ascii="Arial" w:eastAsia="Times New Roman" w:hAnsi="Arial" w:cs="Arial"/>
          <w:sz w:val="24"/>
          <w:szCs w:val="24"/>
        </w:rPr>
        <w:t>What steps could be taken to control Emissions Levels?</w:t>
      </w:r>
      <w:r w:rsidR="007A2196" w:rsidRPr="005628BE">
        <w:rPr>
          <w:rFonts w:ascii="Times New Roman" w:eastAsia="Times New Roman" w:hAnsi="Times New Roman" w:cs="Times New Roman"/>
          <w:sz w:val="24"/>
          <w:szCs w:val="24"/>
        </w:rPr>
        <w:t xml:space="preserve"> </w:t>
      </w:r>
    </w:p>
    <w:p w:rsidR="007A2196" w:rsidRPr="005959EC" w:rsidRDefault="007A2196" w:rsidP="007A2196">
      <w:pPr>
        <w:spacing w:before="100" w:beforeAutospacing="1" w:after="100" w:afterAutospacing="1" w:line="240" w:lineRule="auto"/>
        <w:rPr>
          <w:rFonts w:ascii="Times New Roman" w:eastAsia="Times New Roman" w:hAnsi="Times New Roman" w:cs="Times New Roman"/>
          <w:sz w:val="24"/>
          <w:szCs w:val="24"/>
        </w:rPr>
      </w:pPr>
    </w:p>
    <w:p w:rsidR="007A2196" w:rsidRPr="005628BE" w:rsidRDefault="005628BE" w:rsidP="005628BE">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11</w:t>
      </w:r>
      <w:proofErr w:type="gramStart"/>
      <w:r>
        <w:rPr>
          <w:rFonts w:ascii="Arial" w:eastAsia="Times New Roman" w:hAnsi="Arial" w:cs="Arial"/>
          <w:sz w:val="24"/>
          <w:szCs w:val="24"/>
        </w:rPr>
        <w:t>.</w:t>
      </w:r>
      <w:r w:rsidR="007A2196" w:rsidRPr="005628BE">
        <w:rPr>
          <w:rFonts w:ascii="Arial" w:eastAsia="Times New Roman" w:hAnsi="Arial" w:cs="Arial"/>
          <w:sz w:val="24"/>
          <w:szCs w:val="24"/>
        </w:rPr>
        <w:t>Can</w:t>
      </w:r>
      <w:proofErr w:type="gramEnd"/>
      <w:r w:rsidR="007A2196" w:rsidRPr="005628BE">
        <w:rPr>
          <w:rFonts w:ascii="Arial" w:eastAsia="Times New Roman" w:hAnsi="Arial" w:cs="Arial"/>
          <w:sz w:val="24"/>
          <w:szCs w:val="24"/>
        </w:rPr>
        <w:t xml:space="preserve"> you think of ways to reduce ozone levels?</w:t>
      </w:r>
      <w:r w:rsidR="007A2196" w:rsidRPr="005628BE">
        <w:rPr>
          <w:rFonts w:ascii="Times New Roman" w:eastAsia="Times New Roman" w:hAnsi="Times New Roman" w:cs="Times New Roman"/>
          <w:sz w:val="24"/>
          <w:szCs w:val="24"/>
        </w:rPr>
        <w:t xml:space="preserve"> </w:t>
      </w:r>
    </w:p>
    <w:p w:rsidR="007A2196" w:rsidRPr="005959EC" w:rsidRDefault="007A2196" w:rsidP="007A2196">
      <w:pPr>
        <w:spacing w:before="100" w:beforeAutospacing="1" w:after="100" w:afterAutospacing="1" w:line="240" w:lineRule="auto"/>
        <w:rPr>
          <w:rFonts w:ascii="Times New Roman" w:eastAsia="Times New Roman" w:hAnsi="Times New Roman" w:cs="Times New Roman"/>
          <w:sz w:val="24"/>
          <w:szCs w:val="24"/>
        </w:rPr>
      </w:pPr>
    </w:p>
    <w:p w:rsidR="007A2196" w:rsidRPr="005628BE" w:rsidRDefault="005628BE" w:rsidP="005628BE">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12</w:t>
      </w:r>
      <w:proofErr w:type="gramStart"/>
      <w:r>
        <w:rPr>
          <w:rFonts w:ascii="Arial" w:eastAsia="Times New Roman" w:hAnsi="Arial" w:cs="Arial"/>
          <w:sz w:val="24"/>
          <w:szCs w:val="24"/>
        </w:rPr>
        <w:t>.</w:t>
      </w:r>
      <w:r w:rsidR="007A2196" w:rsidRPr="005628BE">
        <w:rPr>
          <w:rFonts w:ascii="Arial" w:eastAsia="Times New Roman" w:hAnsi="Arial" w:cs="Arial"/>
          <w:sz w:val="24"/>
          <w:szCs w:val="24"/>
        </w:rPr>
        <w:t>How</w:t>
      </w:r>
      <w:proofErr w:type="gramEnd"/>
      <w:r w:rsidR="007A2196" w:rsidRPr="005628BE">
        <w:rPr>
          <w:rFonts w:ascii="Arial" w:eastAsia="Times New Roman" w:hAnsi="Arial" w:cs="Arial"/>
          <w:sz w:val="24"/>
          <w:szCs w:val="24"/>
        </w:rPr>
        <w:t xml:space="preserve"> could a population increase occur without an increase of emissions?</w:t>
      </w:r>
      <w:r w:rsidR="007A2196" w:rsidRPr="005628BE">
        <w:rPr>
          <w:rFonts w:ascii="Times New Roman" w:eastAsia="Times New Roman" w:hAnsi="Times New Roman" w:cs="Times New Roman"/>
          <w:sz w:val="24"/>
          <w:szCs w:val="24"/>
        </w:rPr>
        <w:t xml:space="preserve"> </w:t>
      </w:r>
    </w:p>
    <w:p w:rsidR="007A2196" w:rsidRDefault="007A2196" w:rsidP="007A2196">
      <w:pPr>
        <w:pStyle w:val="NormalWeb"/>
        <w:rPr>
          <w:rFonts w:ascii="Arial" w:hAnsi="Arial" w:cs="Arial"/>
        </w:rPr>
      </w:pPr>
    </w:p>
    <w:p w:rsidR="007A2196" w:rsidRPr="007A2196" w:rsidRDefault="007A2196" w:rsidP="007A2196">
      <w:pPr>
        <w:rPr>
          <w:rFonts w:ascii="Arial" w:eastAsia="Times New Roman" w:hAnsi="Arial" w:cs="Arial"/>
          <w:sz w:val="24"/>
          <w:szCs w:val="24"/>
        </w:rPr>
      </w:pPr>
    </w:p>
    <w:p w:rsidR="00D24F54" w:rsidRPr="007A2196" w:rsidRDefault="005628BE">
      <w:pPr>
        <w:rPr>
          <w:b/>
          <w:sz w:val="48"/>
          <w:szCs w:val="48"/>
        </w:rPr>
      </w:pPr>
    </w:p>
    <w:sectPr w:rsidR="00D24F54" w:rsidRPr="007A2196" w:rsidSect="007A21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2303"/>
    <w:multiLevelType w:val="multilevel"/>
    <w:tmpl w:val="A062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876249"/>
    <w:multiLevelType w:val="hybridMultilevel"/>
    <w:tmpl w:val="94BEDC22"/>
    <w:lvl w:ilvl="0" w:tplc="41A6EFFE">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96FF6"/>
    <w:multiLevelType w:val="multilevel"/>
    <w:tmpl w:val="ED52E11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ED7381"/>
    <w:multiLevelType w:val="hybridMultilevel"/>
    <w:tmpl w:val="38AEFCB0"/>
    <w:lvl w:ilvl="0" w:tplc="F4E0C766">
      <w:start w:val="1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37239"/>
    <w:multiLevelType w:val="hybridMultilevel"/>
    <w:tmpl w:val="32B6F816"/>
    <w:lvl w:ilvl="0" w:tplc="8BC0D0AE">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70502"/>
    <w:multiLevelType w:val="multilevel"/>
    <w:tmpl w:val="901C2E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9529F2"/>
    <w:multiLevelType w:val="hybridMultilevel"/>
    <w:tmpl w:val="5082EAE0"/>
    <w:lvl w:ilvl="0" w:tplc="9D1A9D7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2196"/>
    <w:rsid w:val="00452676"/>
    <w:rsid w:val="00464A42"/>
    <w:rsid w:val="00487AC7"/>
    <w:rsid w:val="005628BE"/>
    <w:rsid w:val="00706F1F"/>
    <w:rsid w:val="007A2196"/>
    <w:rsid w:val="00B47148"/>
    <w:rsid w:val="00DA2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2196"/>
    <w:rPr>
      <w:color w:val="0000FF"/>
      <w:u w:val="single"/>
    </w:rPr>
  </w:style>
  <w:style w:type="paragraph" w:styleId="NormalWeb">
    <w:name w:val="Normal (Web)"/>
    <w:basedOn w:val="Normal"/>
    <w:uiPriority w:val="99"/>
    <w:semiHidden/>
    <w:unhideWhenUsed/>
    <w:rsid w:val="007A21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196"/>
    <w:rPr>
      <w:rFonts w:ascii="Tahoma" w:hAnsi="Tahoma" w:cs="Tahoma"/>
      <w:sz w:val="16"/>
      <w:szCs w:val="16"/>
    </w:rPr>
  </w:style>
  <w:style w:type="paragraph" w:styleId="ListParagraph">
    <w:name w:val="List Paragraph"/>
    <w:basedOn w:val="Normal"/>
    <w:uiPriority w:val="34"/>
    <w:qFormat/>
    <w:rsid w:val="007A2196"/>
    <w:pPr>
      <w:ind w:left="720"/>
      <w:contextualSpacing/>
    </w:pPr>
  </w:style>
</w:styles>
</file>

<file path=word/webSettings.xml><?xml version="1.0" encoding="utf-8"?>
<w:webSettings xmlns:r="http://schemas.openxmlformats.org/officeDocument/2006/relationships" xmlns:w="http://schemas.openxmlformats.org/wordprocessingml/2006/main">
  <w:divs>
    <w:div w:id="890849085">
      <w:bodyDiv w:val="1"/>
      <w:marLeft w:val="0"/>
      <w:marRight w:val="0"/>
      <w:marTop w:val="0"/>
      <w:marBottom w:val="0"/>
      <w:divBdr>
        <w:top w:val="none" w:sz="0" w:space="0" w:color="auto"/>
        <w:left w:val="none" w:sz="0" w:space="0" w:color="auto"/>
        <w:bottom w:val="none" w:sz="0" w:space="0" w:color="auto"/>
        <w:right w:val="none" w:sz="0" w:space="0" w:color="auto"/>
      </w:divBdr>
      <w:divsChild>
        <w:div w:id="1055815636">
          <w:marLeft w:val="0"/>
          <w:marRight w:val="0"/>
          <w:marTop w:val="0"/>
          <w:marBottom w:val="0"/>
          <w:divBdr>
            <w:top w:val="none" w:sz="0" w:space="0" w:color="auto"/>
            <w:left w:val="none" w:sz="0" w:space="0" w:color="auto"/>
            <w:bottom w:val="none" w:sz="0" w:space="0" w:color="auto"/>
            <w:right w:val="none" w:sz="0" w:space="0" w:color="auto"/>
          </w:divBdr>
          <w:divsChild>
            <w:div w:id="631787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0259243">
      <w:bodyDiv w:val="1"/>
      <w:marLeft w:val="0"/>
      <w:marRight w:val="0"/>
      <w:marTop w:val="0"/>
      <w:marBottom w:val="0"/>
      <w:divBdr>
        <w:top w:val="none" w:sz="0" w:space="0" w:color="auto"/>
        <w:left w:val="none" w:sz="0" w:space="0" w:color="auto"/>
        <w:bottom w:val="none" w:sz="0" w:space="0" w:color="auto"/>
        <w:right w:val="none" w:sz="0" w:space="0" w:color="auto"/>
      </w:divBdr>
      <w:divsChild>
        <w:div w:id="1027949844">
          <w:marLeft w:val="0"/>
          <w:marRight w:val="0"/>
          <w:marTop w:val="0"/>
          <w:marBottom w:val="0"/>
          <w:divBdr>
            <w:top w:val="none" w:sz="0" w:space="0" w:color="auto"/>
            <w:left w:val="none" w:sz="0" w:space="0" w:color="auto"/>
            <w:bottom w:val="none" w:sz="0" w:space="0" w:color="auto"/>
            <w:right w:val="none" w:sz="0" w:space="0" w:color="auto"/>
          </w:divBdr>
        </w:div>
      </w:divsChild>
    </w:div>
    <w:div w:id="1760517736">
      <w:bodyDiv w:val="1"/>
      <w:marLeft w:val="0"/>
      <w:marRight w:val="0"/>
      <w:marTop w:val="0"/>
      <w:marBottom w:val="0"/>
      <w:divBdr>
        <w:top w:val="none" w:sz="0" w:space="0" w:color="auto"/>
        <w:left w:val="none" w:sz="0" w:space="0" w:color="auto"/>
        <w:bottom w:val="none" w:sz="0" w:space="0" w:color="auto"/>
        <w:right w:val="none" w:sz="0" w:space="0" w:color="auto"/>
      </w:divBdr>
      <w:divsChild>
        <w:div w:id="47915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og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Cache Co. School District</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2012-03-15T13:49:00Z</dcterms:created>
  <dcterms:modified xsi:type="dcterms:W3CDTF">2012-03-15T14:46:00Z</dcterms:modified>
</cp:coreProperties>
</file>