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94006A" w:rsidRPr="0094006A" w:rsidTr="0094006A">
        <w:trPr>
          <w:tblCellSpacing w:w="0" w:type="dxa"/>
        </w:trPr>
        <w:tc>
          <w:tcPr>
            <w:tcW w:w="0" w:type="auto"/>
            <w:hideMark/>
          </w:tcPr>
          <w:p w:rsidR="0094006A" w:rsidRPr="0094006A" w:rsidRDefault="0094006A" w:rsidP="0094006A">
            <w:pPr>
              <w:spacing w:after="0" w:line="240" w:lineRule="auto"/>
              <w:jc w:val="center"/>
              <w:rPr>
                <w:rFonts w:ascii="Arial" w:eastAsia="Times New Roman" w:hAnsi="Arial" w:cs="Arial"/>
                <w:color w:val="000000"/>
                <w:sz w:val="24"/>
                <w:szCs w:val="24"/>
              </w:rPr>
            </w:pPr>
            <w:r w:rsidRPr="0094006A">
              <w:rPr>
                <w:rFonts w:ascii="Arial" w:eastAsia="Times New Roman" w:hAnsi="Arial" w:cs="Arial"/>
                <w:color w:val="000000"/>
                <w:sz w:val="48"/>
                <w:szCs w:val="48"/>
              </w:rPr>
              <w:t>-Naming Hydrates-</w:t>
            </w:r>
            <w:r w:rsidRPr="0094006A">
              <w:rPr>
                <w:rFonts w:ascii="Arial" w:eastAsia="Times New Roman" w:hAnsi="Arial" w:cs="Arial"/>
                <w:color w:val="000000"/>
                <w:sz w:val="24"/>
                <w:szCs w:val="24"/>
              </w:rPr>
              <w:t xml:space="preserve"> </w:t>
            </w:r>
          </w:p>
          <w:p w:rsidR="0094006A" w:rsidRPr="0094006A" w:rsidRDefault="0094006A" w:rsidP="0094006A">
            <w:pPr>
              <w:spacing w:after="0" w:line="240" w:lineRule="auto"/>
              <w:jc w:val="center"/>
              <w:rPr>
                <w:rFonts w:ascii="Arial" w:eastAsia="Times New Roman" w:hAnsi="Arial" w:cs="Arial"/>
                <w:color w:val="000000"/>
                <w:sz w:val="24"/>
                <w:szCs w:val="24"/>
              </w:rPr>
            </w:pPr>
            <w:r w:rsidRPr="0094006A">
              <w:rPr>
                <w:rFonts w:ascii="Arial" w:eastAsia="Times New Roman" w:hAnsi="Arial" w:cs="Arial"/>
                <w:color w:val="000000"/>
                <w:sz w:val="24"/>
                <w:szCs w:val="24"/>
              </w:rPr>
              <w:t> </w:t>
            </w:r>
          </w:p>
          <w:p w:rsidR="0094006A" w:rsidRPr="0094006A" w:rsidRDefault="0094006A" w:rsidP="0094006A">
            <w:pPr>
              <w:spacing w:after="0" w:line="240" w:lineRule="auto"/>
              <w:jc w:val="center"/>
              <w:rPr>
                <w:rFonts w:ascii="Arial" w:eastAsia="Times New Roman" w:hAnsi="Arial" w:cs="Arial"/>
                <w:color w:val="000000"/>
                <w:sz w:val="24"/>
                <w:szCs w:val="24"/>
              </w:rPr>
            </w:pPr>
            <w:r w:rsidRPr="0094006A">
              <w:rPr>
                <w:rFonts w:ascii="Arial" w:eastAsia="Times New Roman" w:hAnsi="Arial" w:cs="Arial"/>
                <w:color w:val="000000"/>
                <w:sz w:val="36"/>
                <w:szCs w:val="36"/>
                <w:u w:val="single"/>
              </w:rPr>
              <w:t>Example</w:t>
            </w:r>
            <w:r w:rsidRPr="0094006A">
              <w:rPr>
                <w:rFonts w:ascii="Arial" w:eastAsia="Times New Roman" w:hAnsi="Arial" w:cs="Arial"/>
                <w:color w:val="000000"/>
                <w:sz w:val="36"/>
                <w:szCs w:val="36"/>
              </w:rPr>
              <w:t xml:space="preserve">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1) Write the name of Na</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 10H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O.</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We begin by naming the ionic compound Na</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using standard ionic compound naming conventions</w:t>
            </w:r>
            <w:proofErr w:type="gramStart"/>
            <w:r w:rsidRPr="0094006A">
              <w:rPr>
                <w:rFonts w:ascii="Arial" w:eastAsia="Times New Roman" w:hAnsi="Arial" w:cs="Arial"/>
                <w:color w:val="000000"/>
                <w:sz w:val="24"/>
                <w:szCs w:val="24"/>
              </w:rPr>
              <w:t>..</w:t>
            </w:r>
            <w:proofErr w:type="gramEnd"/>
            <w:r w:rsidRPr="0094006A">
              <w:rPr>
                <w:rFonts w:ascii="Arial" w:eastAsia="Times New Roman" w:hAnsi="Arial" w:cs="Arial"/>
                <w:color w:val="000000"/>
                <w:sz w:val="24"/>
                <w:szCs w:val="24"/>
              </w:rPr>
              <w:t xml:space="preserve"> Using our naming conventions we know the name of the ionic compound is sodium sulfate. Now using the table at the bottom of the page we know that the prefix we need for ten water atoms is </w:t>
            </w:r>
            <w:proofErr w:type="spellStart"/>
            <w:r w:rsidRPr="0094006A">
              <w:rPr>
                <w:rFonts w:ascii="Arial" w:eastAsia="Times New Roman" w:hAnsi="Arial" w:cs="Arial"/>
                <w:i/>
                <w:color w:val="000000"/>
                <w:sz w:val="24"/>
                <w:szCs w:val="24"/>
              </w:rPr>
              <w:t>deca</w:t>
            </w:r>
            <w:proofErr w:type="spellEnd"/>
            <w:r w:rsidRPr="0094006A">
              <w:rPr>
                <w:rFonts w:ascii="Arial" w:eastAsia="Times New Roman" w:hAnsi="Arial" w:cs="Arial"/>
                <w:i/>
                <w:color w:val="000000"/>
                <w:sz w:val="24"/>
                <w:szCs w:val="24"/>
              </w:rPr>
              <w:t>-</w:t>
            </w:r>
            <w:r w:rsidRPr="0094006A">
              <w:rPr>
                <w:rFonts w:ascii="Arial" w:eastAsia="Times New Roman" w:hAnsi="Arial" w:cs="Arial"/>
                <w:color w:val="000000"/>
                <w:sz w:val="24"/>
                <w:szCs w:val="24"/>
              </w:rPr>
              <w:t xml:space="preserve">, now just add the prefix to hydrate to get </w:t>
            </w:r>
            <w:proofErr w:type="spellStart"/>
            <w:r w:rsidRPr="0094006A">
              <w:rPr>
                <w:rFonts w:ascii="Arial" w:eastAsia="Times New Roman" w:hAnsi="Arial" w:cs="Arial"/>
                <w:color w:val="000000"/>
                <w:sz w:val="24"/>
                <w:szCs w:val="24"/>
              </w:rPr>
              <w:t>decahydrate</w:t>
            </w:r>
            <w:proofErr w:type="spellEnd"/>
            <w:r w:rsidRPr="0094006A">
              <w:rPr>
                <w:rFonts w:ascii="Arial" w:eastAsia="Times New Roman" w:hAnsi="Arial" w:cs="Arial"/>
                <w:color w:val="000000"/>
                <w:sz w:val="24"/>
                <w:szCs w:val="24"/>
              </w:rPr>
              <w:t xml:space="preserve">. So the name of this hydrate is sodium sulfate </w:t>
            </w:r>
            <w:proofErr w:type="spellStart"/>
            <w:r w:rsidRPr="0094006A">
              <w:rPr>
                <w:rFonts w:ascii="Arial" w:eastAsia="Times New Roman" w:hAnsi="Arial" w:cs="Arial"/>
                <w:color w:val="000000"/>
                <w:sz w:val="24"/>
                <w:szCs w:val="24"/>
              </w:rPr>
              <w:t>decahydrate</w:t>
            </w:r>
            <w:proofErr w:type="spellEnd"/>
            <w:r w:rsidRPr="0094006A">
              <w:rPr>
                <w:rFonts w:ascii="Arial" w:eastAsia="Times New Roman" w:hAnsi="Arial" w:cs="Arial"/>
                <w:color w:val="000000"/>
                <w:sz w:val="24"/>
                <w:szCs w:val="24"/>
              </w:rPr>
              <w:t>.</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2) Write the formula for calcium </w:t>
            </w:r>
            <w:proofErr w:type="spellStart"/>
            <w:r w:rsidRPr="0094006A">
              <w:rPr>
                <w:rFonts w:ascii="Arial" w:eastAsia="Times New Roman" w:hAnsi="Arial" w:cs="Arial"/>
                <w:color w:val="000000"/>
                <w:sz w:val="24"/>
                <w:szCs w:val="24"/>
              </w:rPr>
              <w:t>sulphate</w:t>
            </w:r>
            <w:proofErr w:type="spellEnd"/>
            <w:r w:rsidRPr="0094006A">
              <w:rPr>
                <w:rFonts w:ascii="Arial" w:eastAsia="Times New Roman" w:hAnsi="Arial" w:cs="Arial"/>
                <w:color w:val="000000"/>
                <w:sz w:val="24"/>
                <w:szCs w:val="24"/>
              </w:rPr>
              <w:t xml:space="preserve"> </w:t>
            </w:r>
            <w:proofErr w:type="spellStart"/>
            <w:r w:rsidRPr="0094006A">
              <w:rPr>
                <w:rFonts w:ascii="Arial" w:eastAsia="Times New Roman" w:hAnsi="Arial" w:cs="Arial"/>
                <w:color w:val="000000"/>
                <w:sz w:val="24"/>
                <w:szCs w:val="24"/>
              </w:rPr>
              <w:t>hexahydrate</w:t>
            </w:r>
            <w:proofErr w:type="spellEnd"/>
            <w:r w:rsidRPr="0094006A">
              <w:rPr>
                <w:rFonts w:ascii="Arial" w:eastAsia="Times New Roman" w:hAnsi="Arial" w:cs="Arial"/>
                <w:color w:val="000000"/>
                <w:sz w:val="24"/>
                <w:szCs w:val="24"/>
              </w:rPr>
              <w:t xml:space="preserve">.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We start this problem by using our naming conventions for ionic compounds to find that the equation of calcium </w:t>
            </w:r>
            <w:proofErr w:type="spellStart"/>
            <w:r w:rsidRPr="0094006A">
              <w:rPr>
                <w:rFonts w:ascii="Arial" w:eastAsia="Times New Roman" w:hAnsi="Arial" w:cs="Arial"/>
                <w:color w:val="000000"/>
                <w:sz w:val="24"/>
                <w:szCs w:val="24"/>
              </w:rPr>
              <w:t>sulphate</w:t>
            </w:r>
            <w:proofErr w:type="spellEnd"/>
            <w:r w:rsidRPr="0094006A">
              <w:rPr>
                <w:rFonts w:ascii="Arial" w:eastAsia="Times New Roman" w:hAnsi="Arial" w:cs="Arial"/>
                <w:color w:val="000000"/>
                <w:sz w:val="24"/>
                <w:szCs w:val="24"/>
              </w:rPr>
              <w:t xml:space="preserve"> is CaSO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Now using the chart below we see that the prefix </w:t>
            </w:r>
            <w:proofErr w:type="spellStart"/>
            <w:r w:rsidRPr="0094006A">
              <w:rPr>
                <w:rFonts w:ascii="Arial" w:eastAsia="Times New Roman" w:hAnsi="Arial" w:cs="Arial"/>
                <w:color w:val="000000"/>
                <w:sz w:val="24"/>
                <w:szCs w:val="24"/>
              </w:rPr>
              <w:t>hexa</w:t>
            </w:r>
            <w:proofErr w:type="spellEnd"/>
            <w:r w:rsidRPr="0094006A">
              <w:rPr>
                <w:rFonts w:ascii="Arial" w:eastAsia="Times New Roman" w:hAnsi="Arial" w:cs="Arial"/>
                <w:color w:val="000000"/>
                <w:sz w:val="24"/>
                <w:szCs w:val="24"/>
              </w:rPr>
              <w:t xml:space="preserve">- means there are six water molecules </w:t>
            </w:r>
            <w:proofErr w:type="spellStart"/>
            <w:r w:rsidRPr="0094006A">
              <w:rPr>
                <w:rFonts w:ascii="Arial" w:eastAsia="Times New Roman" w:hAnsi="Arial" w:cs="Arial"/>
                <w:color w:val="000000"/>
                <w:sz w:val="24"/>
                <w:szCs w:val="24"/>
              </w:rPr>
              <w:t>attatched</w:t>
            </w:r>
            <w:proofErr w:type="spellEnd"/>
            <w:r w:rsidRPr="0094006A">
              <w:rPr>
                <w:rFonts w:ascii="Arial" w:eastAsia="Times New Roman" w:hAnsi="Arial" w:cs="Arial"/>
                <w:color w:val="000000"/>
                <w:sz w:val="24"/>
                <w:szCs w:val="24"/>
              </w:rPr>
              <w:t xml:space="preserve"> to the compound CaSO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So our equation for this hydrate is CaSO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 6H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O.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w:t>
            </w:r>
          </w:p>
        </w:tc>
      </w:tr>
    </w:tbl>
    <w:p w:rsidR="0094006A" w:rsidRPr="0094006A" w:rsidRDefault="0094006A" w:rsidP="0094006A">
      <w:pPr>
        <w:spacing w:after="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tblPr>
      <w:tblGrid>
        <w:gridCol w:w="9360"/>
      </w:tblGrid>
      <w:tr w:rsidR="0094006A" w:rsidRPr="0094006A" w:rsidTr="0094006A">
        <w:trPr>
          <w:tblCellSpacing w:w="0" w:type="dxa"/>
        </w:trPr>
        <w:tc>
          <w:tcPr>
            <w:tcW w:w="0" w:type="auto"/>
            <w:hideMark/>
          </w:tcPr>
          <w:p w:rsidR="0094006A" w:rsidRPr="0094006A" w:rsidRDefault="0094006A" w:rsidP="0094006A">
            <w:pPr>
              <w:spacing w:after="0" w:line="240" w:lineRule="auto"/>
              <w:jc w:val="center"/>
              <w:rPr>
                <w:rFonts w:ascii="Arial" w:eastAsia="Times New Roman" w:hAnsi="Arial" w:cs="Arial"/>
                <w:color w:val="000000"/>
                <w:sz w:val="24"/>
                <w:szCs w:val="24"/>
              </w:rPr>
            </w:pPr>
            <w:r w:rsidRPr="0094006A">
              <w:rPr>
                <w:rFonts w:ascii="Arial" w:eastAsia="Times New Roman" w:hAnsi="Arial" w:cs="Arial"/>
                <w:color w:val="000000"/>
                <w:sz w:val="24"/>
                <w:szCs w:val="24"/>
                <w:u w:val="single"/>
              </w:rPr>
              <w:t>Practice Problems</w:t>
            </w:r>
            <w:r w:rsidRPr="0094006A">
              <w:rPr>
                <w:rFonts w:ascii="Arial" w:eastAsia="Times New Roman" w:hAnsi="Arial" w:cs="Arial"/>
                <w:color w:val="000000"/>
                <w:sz w:val="24"/>
                <w:szCs w:val="24"/>
              </w:rPr>
              <w:t xml:space="preserve">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Write the formula for the following hydrates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1)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 xml:space="preserve">zinc </w:t>
            </w:r>
            <w:proofErr w:type="spellStart"/>
            <w:r w:rsidRPr="0094006A">
              <w:rPr>
                <w:rFonts w:ascii="Arial" w:eastAsia="Times New Roman" w:hAnsi="Arial" w:cs="Arial"/>
                <w:color w:val="000000"/>
                <w:sz w:val="24"/>
                <w:szCs w:val="24"/>
              </w:rPr>
              <w:t>sulphate</w:t>
            </w:r>
            <w:proofErr w:type="spellEnd"/>
            <w:r w:rsidRPr="0094006A">
              <w:rPr>
                <w:rFonts w:ascii="Arial" w:eastAsia="Times New Roman" w:hAnsi="Arial" w:cs="Arial"/>
                <w:color w:val="000000"/>
                <w:sz w:val="24"/>
                <w:szCs w:val="24"/>
              </w:rPr>
              <w:t xml:space="preserve"> </w:t>
            </w:r>
            <w:proofErr w:type="spellStart"/>
            <w:r w:rsidRPr="0094006A">
              <w:rPr>
                <w:rFonts w:ascii="Arial" w:eastAsia="Times New Roman" w:hAnsi="Arial" w:cs="Arial"/>
                <w:color w:val="000000"/>
                <w:sz w:val="24"/>
                <w:szCs w:val="24"/>
              </w:rPr>
              <w:t>heptahydrate</w:t>
            </w:r>
            <w:proofErr w:type="spellEnd"/>
            <w:r w:rsidRPr="0094006A">
              <w:rPr>
                <w:rFonts w:ascii="Arial" w:eastAsia="Times New Roman" w:hAnsi="Arial" w:cs="Arial"/>
                <w:color w:val="000000"/>
                <w:sz w:val="24"/>
                <w:szCs w:val="24"/>
              </w:rPr>
              <w:t xml:space="preserve">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2)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 xml:space="preserve">copper (I) </w:t>
            </w:r>
            <w:proofErr w:type="spellStart"/>
            <w:r w:rsidRPr="0094006A">
              <w:rPr>
                <w:rFonts w:ascii="Arial" w:eastAsia="Times New Roman" w:hAnsi="Arial" w:cs="Arial"/>
                <w:color w:val="000000"/>
                <w:sz w:val="24"/>
                <w:szCs w:val="24"/>
              </w:rPr>
              <w:t>sulphite</w:t>
            </w:r>
            <w:proofErr w:type="spellEnd"/>
            <w:r w:rsidRPr="0094006A">
              <w:rPr>
                <w:rFonts w:ascii="Arial" w:eastAsia="Times New Roman" w:hAnsi="Arial" w:cs="Arial"/>
                <w:color w:val="000000"/>
                <w:sz w:val="24"/>
                <w:szCs w:val="24"/>
              </w:rPr>
              <w:t xml:space="preserve"> monohydrate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3)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 xml:space="preserve">cobalt (II) fluoride </w:t>
            </w:r>
            <w:proofErr w:type="spellStart"/>
            <w:r w:rsidRPr="0094006A">
              <w:rPr>
                <w:rFonts w:ascii="Arial" w:eastAsia="Times New Roman" w:hAnsi="Arial" w:cs="Arial"/>
                <w:color w:val="000000"/>
                <w:sz w:val="24"/>
                <w:szCs w:val="24"/>
              </w:rPr>
              <w:t>tetrahydrate</w:t>
            </w:r>
            <w:proofErr w:type="spellEnd"/>
            <w:r w:rsidRPr="0094006A">
              <w:rPr>
                <w:rFonts w:ascii="Arial" w:eastAsia="Times New Roman" w:hAnsi="Arial" w:cs="Arial"/>
                <w:color w:val="000000"/>
                <w:sz w:val="24"/>
                <w:szCs w:val="24"/>
              </w:rPr>
              <w:t xml:space="preserve">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4)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 xml:space="preserve">lithium nitrate </w:t>
            </w:r>
            <w:proofErr w:type="spellStart"/>
            <w:r w:rsidRPr="0094006A">
              <w:rPr>
                <w:rFonts w:ascii="Arial" w:eastAsia="Times New Roman" w:hAnsi="Arial" w:cs="Arial"/>
                <w:color w:val="000000"/>
                <w:sz w:val="24"/>
                <w:szCs w:val="24"/>
              </w:rPr>
              <w:t>trihydrate</w:t>
            </w:r>
            <w:proofErr w:type="spellEnd"/>
            <w:r w:rsidRPr="0094006A">
              <w:rPr>
                <w:rFonts w:ascii="Arial" w:eastAsia="Times New Roman" w:hAnsi="Arial" w:cs="Arial"/>
                <w:color w:val="000000"/>
                <w:sz w:val="24"/>
                <w:szCs w:val="24"/>
              </w:rPr>
              <w:t xml:space="preserve">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5)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 xml:space="preserve">sodium </w:t>
            </w:r>
            <w:proofErr w:type="spellStart"/>
            <w:r w:rsidRPr="0094006A">
              <w:rPr>
                <w:rFonts w:ascii="Arial" w:eastAsia="Times New Roman" w:hAnsi="Arial" w:cs="Arial"/>
                <w:color w:val="000000"/>
                <w:sz w:val="24"/>
                <w:szCs w:val="24"/>
              </w:rPr>
              <w:t>sulphate</w:t>
            </w:r>
            <w:proofErr w:type="spellEnd"/>
            <w:r w:rsidRPr="0094006A">
              <w:rPr>
                <w:rFonts w:ascii="Arial" w:eastAsia="Times New Roman" w:hAnsi="Arial" w:cs="Arial"/>
                <w:color w:val="000000"/>
                <w:sz w:val="24"/>
                <w:szCs w:val="24"/>
              </w:rPr>
              <w:t xml:space="preserve"> </w:t>
            </w:r>
            <w:proofErr w:type="spellStart"/>
            <w:r w:rsidRPr="0094006A">
              <w:rPr>
                <w:rFonts w:ascii="Arial" w:eastAsia="Times New Roman" w:hAnsi="Arial" w:cs="Arial"/>
                <w:color w:val="000000"/>
                <w:sz w:val="24"/>
                <w:szCs w:val="24"/>
              </w:rPr>
              <w:t>decahydrate</w:t>
            </w:r>
            <w:proofErr w:type="spellEnd"/>
            <w:r w:rsidRPr="0094006A">
              <w:rPr>
                <w:rFonts w:ascii="Arial" w:eastAsia="Times New Roman" w:hAnsi="Arial" w:cs="Arial"/>
                <w:color w:val="000000"/>
                <w:sz w:val="24"/>
                <w:szCs w:val="24"/>
              </w:rPr>
              <w:t xml:space="preserve"> </w:t>
            </w:r>
          </w:p>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Write the compound name for the following formulas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6)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Na</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SO</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 10H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O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7)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LiNO</w:t>
            </w:r>
            <w:r w:rsidRPr="0094006A">
              <w:rPr>
                <w:rFonts w:ascii="Arial" w:eastAsia="Times New Roman" w:hAnsi="Arial" w:cs="Arial"/>
                <w:color w:val="000000"/>
                <w:sz w:val="24"/>
                <w:szCs w:val="24"/>
                <w:vertAlign w:val="subscript"/>
              </w:rPr>
              <w:t>3</w:t>
            </w:r>
            <w:r w:rsidRPr="0094006A">
              <w:rPr>
                <w:rFonts w:ascii="Arial" w:eastAsia="Times New Roman" w:hAnsi="Arial" w:cs="Arial"/>
                <w:color w:val="000000"/>
                <w:sz w:val="24"/>
                <w:szCs w:val="24"/>
              </w:rPr>
              <w:t xml:space="preserve"> * 3H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0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8)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Cu</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SO </w:t>
            </w:r>
            <w:r w:rsidRPr="0094006A">
              <w:rPr>
                <w:rFonts w:ascii="Arial" w:eastAsia="Times New Roman" w:hAnsi="Arial" w:cs="Arial"/>
                <w:color w:val="000000"/>
                <w:sz w:val="24"/>
                <w:szCs w:val="24"/>
                <w:vertAlign w:val="subscript"/>
              </w:rPr>
              <w:t xml:space="preserve">3 * </w:t>
            </w:r>
            <w:r w:rsidRPr="0094006A">
              <w:rPr>
                <w:rFonts w:ascii="Arial" w:eastAsia="Times New Roman" w:hAnsi="Arial" w:cs="Arial"/>
                <w:color w:val="000000"/>
                <w:sz w:val="24"/>
                <w:szCs w:val="24"/>
              </w:rPr>
              <w:t>3H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0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9)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Ca(N0</w:t>
            </w:r>
            <w:r w:rsidRPr="0094006A">
              <w:rPr>
                <w:rFonts w:ascii="Arial" w:eastAsia="Times New Roman" w:hAnsi="Arial" w:cs="Arial"/>
                <w:color w:val="000000"/>
                <w:sz w:val="24"/>
                <w:szCs w:val="24"/>
                <w:vertAlign w:val="subscript"/>
              </w:rPr>
              <w:t>3</w:t>
            </w:r>
            <w:r w:rsidRPr="0094006A">
              <w:rPr>
                <w:rFonts w:ascii="Arial" w:eastAsia="Times New Roman" w:hAnsi="Arial" w:cs="Arial"/>
                <w:color w:val="000000"/>
                <w:sz w:val="24"/>
                <w:szCs w:val="24"/>
              </w:rPr>
              <w:t xml:space="preserve">) </w:t>
            </w:r>
            <w:r w:rsidRPr="0094006A">
              <w:rPr>
                <w:rFonts w:ascii="Arial" w:eastAsia="Times New Roman" w:hAnsi="Arial" w:cs="Arial"/>
                <w:color w:val="000000"/>
                <w:sz w:val="24"/>
                <w:szCs w:val="24"/>
                <w:vertAlign w:val="subscript"/>
              </w:rPr>
              <w:t xml:space="preserve">2 * </w:t>
            </w:r>
            <w:r w:rsidRPr="0094006A">
              <w:rPr>
                <w:rFonts w:ascii="Arial" w:eastAsia="Times New Roman" w:hAnsi="Arial" w:cs="Arial"/>
                <w:color w:val="000000"/>
                <w:sz w:val="24"/>
                <w:szCs w:val="24"/>
              </w:rPr>
              <w:t>2H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0 </w:t>
            </w:r>
          </w:p>
          <w:p w:rsidR="0094006A" w:rsidRPr="0094006A" w:rsidRDefault="0094006A" w:rsidP="0094006A">
            <w:pPr>
              <w:tabs>
                <w:tab w:val="num" w:pos="720"/>
              </w:tabs>
              <w:spacing w:after="0" w:line="240" w:lineRule="auto"/>
              <w:ind w:left="720" w:hanging="360"/>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10) </w:t>
            </w:r>
            <w:r w:rsidRPr="0094006A">
              <w:rPr>
                <w:rFonts w:ascii="Arial" w:eastAsia="Times New Roman" w:hAnsi="Arial" w:cs="Arial"/>
                <w:color w:val="000000"/>
                <w:sz w:val="14"/>
                <w:szCs w:val="14"/>
              </w:rPr>
              <w:t xml:space="preserve">  </w:t>
            </w:r>
            <w:r w:rsidRPr="0094006A">
              <w:rPr>
                <w:rFonts w:ascii="Arial" w:eastAsia="Times New Roman" w:hAnsi="Arial" w:cs="Arial"/>
                <w:color w:val="000000"/>
                <w:sz w:val="24"/>
                <w:szCs w:val="24"/>
              </w:rPr>
              <w:t>NaCl0</w:t>
            </w:r>
            <w:r w:rsidRPr="0094006A">
              <w:rPr>
                <w:rFonts w:ascii="Arial" w:eastAsia="Times New Roman" w:hAnsi="Arial" w:cs="Arial"/>
                <w:color w:val="000000"/>
                <w:sz w:val="24"/>
                <w:szCs w:val="24"/>
                <w:vertAlign w:val="subscript"/>
              </w:rPr>
              <w:t>4</w:t>
            </w:r>
            <w:r w:rsidRPr="0094006A">
              <w:rPr>
                <w:rFonts w:ascii="Arial" w:eastAsia="Times New Roman" w:hAnsi="Arial" w:cs="Arial"/>
                <w:color w:val="000000"/>
                <w:sz w:val="24"/>
                <w:szCs w:val="24"/>
              </w:rPr>
              <w:t xml:space="preserve"> * H</w:t>
            </w:r>
            <w:r w:rsidRPr="0094006A">
              <w:rPr>
                <w:rFonts w:ascii="Arial" w:eastAsia="Times New Roman" w:hAnsi="Arial" w:cs="Arial"/>
                <w:color w:val="000000"/>
                <w:sz w:val="24"/>
                <w:szCs w:val="24"/>
                <w:vertAlign w:val="subscript"/>
              </w:rPr>
              <w:t>2</w:t>
            </w:r>
            <w:r w:rsidRPr="0094006A">
              <w:rPr>
                <w:rFonts w:ascii="Arial" w:eastAsia="Times New Roman" w:hAnsi="Arial" w:cs="Arial"/>
                <w:color w:val="000000"/>
                <w:sz w:val="24"/>
                <w:szCs w:val="24"/>
              </w:rPr>
              <w:t xml:space="preserve">0 </w:t>
            </w:r>
          </w:p>
          <w:p w:rsidR="0094006A" w:rsidRPr="0094006A" w:rsidRDefault="0094006A" w:rsidP="0094006A">
            <w:pPr>
              <w:spacing w:after="0" w:line="240" w:lineRule="auto"/>
              <w:rPr>
                <w:rFonts w:ascii="Arial" w:eastAsia="Times New Roman" w:hAnsi="Arial" w:cs="Arial"/>
                <w:color w:val="000000"/>
                <w:sz w:val="24"/>
                <w:szCs w:val="24"/>
              </w:rPr>
            </w:pPr>
            <w:hyperlink r:id="rId4" w:history="1">
              <w:r w:rsidRPr="0094006A">
                <w:rPr>
                  <w:rFonts w:ascii="Arial" w:eastAsia="Times New Roman" w:hAnsi="Arial" w:cs="Arial"/>
                  <w:color w:val="0033CC"/>
                  <w:sz w:val="24"/>
                  <w:szCs w:val="24"/>
                </w:rPr>
                <w:t>Click Here for answers.</w:t>
              </w:r>
            </w:hyperlink>
            <w:r w:rsidRPr="0094006A">
              <w:rPr>
                <w:rFonts w:ascii="Arial" w:eastAsia="Times New Roman" w:hAnsi="Arial" w:cs="Arial"/>
                <w:color w:val="000000"/>
                <w:sz w:val="24"/>
                <w:szCs w:val="24"/>
              </w:rPr>
              <w:t xml:space="preserve"> </w:t>
            </w:r>
          </w:p>
        </w:tc>
      </w:tr>
    </w:tbl>
    <w:p w:rsidR="0094006A" w:rsidRPr="0094006A" w:rsidRDefault="0094006A" w:rsidP="0094006A">
      <w:pPr>
        <w:spacing w:after="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tblPr>
      <w:tblGrid>
        <w:gridCol w:w="9360"/>
      </w:tblGrid>
      <w:tr w:rsidR="0094006A" w:rsidRPr="0094006A" w:rsidTr="0094006A">
        <w:trPr>
          <w:tblCellSpacing w:w="0" w:type="dxa"/>
        </w:trPr>
        <w:tc>
          <w:tcPr>
            <w:tcW w:w="0" w:type="auto"/>
            <w:hideMark/>
          </w:tcPr>
          <w:p w:rsidR="0094006A" w:rsidRPr="0094006A" w:rsidRDefault="0094006A" w:rsidP="0094006A">
            <w:pPr>
              <w:spacing w:after="100" w:afterAutospacing="1" w:line="240" w:lineRule="auto"/>
              <w:jc w:val="center"/>
              <w:rPr>
                <w:rFonts w:ascii="Arial" w:eastAsia="Times New Roman" w:hAnsi="Arial" w:cs="Arial"/>
                <w:color w:val="000000"/>
                <w:sz w:val="20"/>
                <w:szCs w:val="20"/>
              </w:rPr>
            </w:pPr>
            <w:r w:rsidRPr="0094006A">
              <w:rPr>
                <w:rFonts w:ascii="Arial" w:eastAsia="Times New Roman" w:hAnsi="Arial" w:cs="Arial"/>
                <w:color w:val="000000"/>
                <w:sz w:val="36"/>
                <w:szCs w:val="36"/>
                <w:u w:val="single"/>
              </w:rPr>
              <w:t>Prefixes</w:t>
            </w:r>
            <w:r w:rsidRPr="0094006A">
              <w:rPr>
                <w:rFonts w:ascii="Arial" w:eastAsia="Times New Roman" w:hAnsi="Arial" w:cs="Arial"/>
                <w:color w:val="000000"/>
                <w:sz w:val="36"/>
                <w:szCs w:val="36"/>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2084"/>
            </w:tblGrid>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Prefix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Number of Atoms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mono-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1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di</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2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tri-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3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tetra-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4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penta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5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hexa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6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hepta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7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octa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8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nona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9 </w:t>
                  </w:r>
                </w:p>
              </w:tc>
            </w:tr>
            <w:tr w:rsidR="0094006A" w:rsidRPr="0094006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proofErr w:type="spellStart"/>
                  <w:r w:rsidRPr="0094006A">
                    <w:rPr>
                      <w:rFonts w:ascii="Arial" w:eastAsia="Times New Roman" w:hAnsi="Arial" w:cs="Arial"/>
                      <w:color w:val="000000"/>
                      <w:sz w:val="24"/>
                      <w:szCs w:val="24"/>
                    </w:rPr>
                    <w:t>deca</w:t>
                  </w:r>
                  <w:proofErr w:type="spellEnd"/>
                  <w:r w:rsidRPr="0094006A">
                    <w:rPr>
                      <w:rFonts w:ascii="Arial" w:eastAsia="Times New Roman" w:hAnsi="Arial" w:cs="Arial"/>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4006A" w:rsidRPr="0094006A" w:rsidRDefault="0094006A" w:rsidP="0094006A">
                  <w:pPr>
                    <w:spacing w:after="0" w:line="240" w:lineRule="auto"/>
                    <w:rPr>
                      <w:rFonts w:ascii="Arial" w:eastAsia="Times New Roman" w:hAnsi="Arial" w:cs="Arial"/>
                      <w:color w:val="000000"/>
                      <w:sz w:val="24"/>
                      <w:szCs w:val="24"/>
                    </w:rPr>
                  </w:pPr>
                  <w:r w:rsidRPr="0094006A">
                    <w:rPr>
                      <w:rFonts w:ascii="Arial" w:eastAsia="Times New Roman" w:hAnsi="Arial" w:cs="Arial"/>
                      <w:color w:val="000000"/>
                      <w:sz w:val="24"/>
                      <w:szCs w:val="24"/>
                    </w:rPr>
                    <w:t xml:space="preserve">10 </w:t>
                  </w:r>
                </w:p>
              </w:tc>
            </w:tr>
          </w:tbl>
          <w:p w:rsidR="0094006A" w:rsidRPr="0094006A" w:rsidRDefault="0094006A" w:rsidP="0094006A">
            <w:pPr>
              <w:spacing w:after="0" w:line="240" w:lineRule="auto"/>
              <w:rPr>
                <w:rFonts w:ascii="Arial" w:eastAsia="Times New Roman" w:hAnsi="Arial" w:cs="Arial"/>
                <w:color w:val="000000"/>
                <w:sz w:val="24"/>
                <w:szCs w:val="24"/>
              </w:rPr>
            </w:pPr>
          </w:p>
        </w:tc>
      </w:tr>
    </w:tbl>
    <w:p w:rsidR="00841B29" w:rsidRPr="0094006A" w:rsidRDefault="00841B29">
      <w:pPr>
        <w:rPr>
          <w:rFonts w:ascii="Arial" w:hAnsi="Arial" w:cs="Arial"/>
        </w:rPr>
      </w:pPr>
    </w:p>
    <w:sectPr w:rsidR="00841B29" w:rsidRPr="0094006A" w:rsidSect="0094006A">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06A"/>
    <w:rsid w:val="00841B29"/>
    <w:rsid w:val="0094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06A"/>
    <w:rPr>
      <w:strike w:val="0"/>
      <w:dstrike w:val="0"/>
      <w:color w:val="0033CC"/>
      <w:u w:val="none"/>
      <w:effect w:val="none"/>
    </w:rPr>
  </w:style>
  <w:style w:type="paragraph" w:styleId="NormalWeb">
    <w:name w:val="Normal (Web)"/>
    <w:basedOn w:val="Normal"/>
    <w:uiPriority w:val="99"/>
    <w:semiHidden/>
    <w:unhideWhenUsed/>
    <w:rsid w:val="0094006A"/>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135298">
      <w:bodyDiv w:val="1"/>
      <w:marLeft w:val="0"/>
      <w:marRight w:val="0"/>
      <w:marTop w:val="0"/>
      <w:marBottom w:val="0"/>
      <w:divBdr>
        <w:top w:val="none" w:sz="0" w:space="0" w:color="auto"/>
        <w:left w:val="none" w:sz="0" w:space="0" w:color="auto"/>
        <w:bottom w:val="none" w:sz="0" w:space="0" w:color="auto"/>
        <w:right w:val="none" w:sz="0" w:space="0" w:color="auto"/>
      </w:divBdr>
      <w:divsChild>
        <w:div w:id="2049985621">
          <w:marLeft w:val="0"/>
          <w:marRight w:val="0"/>
          <w:marTop w:val="0"/>
          <w:marBottom w:val="0"/>
          <w:divBdr>
            <w:top w:val="none" w:sz="0" w:space="0" w:color="auto"/>
            <w:left w:val="none" w:sz="0" w:space="0" w:color="auto"/>
            <w:bottom w:val="none" w:sz="0" w:space="0" w:color="auto"/>
            <w:right w:val="none" w:sz="0" w:space="0" w:color="auto"/>
          </w:divBdr>
          <w:divsChild>
            <w:div w:id="1781989783">
              <w:marLeft w:val="0"/>
              <w:marRight w:val="0"/>
              <w:marTop w:val="0"/>
              <w:marBottom w:val="0"/>
              <w:divBdr>
                <w:top w:val="none" w:sz="0" w:space="0" w:color="auto"/>
                <w:left w:val="none" w:sz="0" w:space="0" w:color="auto"/>
                <w:bottom w:val="none" w:sz="0" w:space="0" w:color="auto"/>
                <w:right w:val="none" w:sz="0" w:space="0" w:color="auto"/>
              </w:divBdr>
              <w:divsChild>
                <w:div w:id="1693191415">
                  <w:marLeft w:val="0"/>
                  <w:marRight w:val="0"/>
                  <w:marTop w:val="0"/>
                  <w:marBottom w:val="0"/>
                  <w:divBdr>
                    <w:top w:val="none" w:sz="0" w:space="0" w:color="auto"/>
                    <w:left w:val="none" w:sz="0" w:space="0" w:color="auto"/>
                    <w:bottom w:val="none" w:sz="0" w:space="0" w:color="auto"/>
                    <w:right w:val="none" w:sz="0" w:space="0" w:color="auto"/>
                  </w:divBdr>
                  <w:divsChild>
                    <w:div w:id="1285649979">
                      <w:marLeft w:val="0"/>
                      <w:marRight w:val="0"/>
                      <w:marTop w:val="0"/>
                      <w:marBottom w:val="0"/>
                      <w:divBdr>
                        <w:top w:val="none" w:sz="0" w:space="0" w:color="auto"/>
                        <w:left w:val="none" w:sz="0" w:space="0" w:color="auto"/>
                        <w:bottom w:val="none" w:sz="0" w:space="0" w:color="auto"/>
                        <w:right w:val="none" w:sz="0" w:space="0" w:color="auto"/>
                      </w:divBdr>
                      <w:divsChild>
                        <w:div w:id="793716807">
                          <w:marLeft w:val="0"/>
                          <w:marRight w:val="0"/>
                          <w:marTop w:val="0"/>
                          <w:marBottom w:val="0"/>
                          <w:divBdr>
                            <w:top w:val="none" w:sz="0" w:space="0" w:color="auto"/>
                            <w:left w:val="none" w:sz="0" w:space="0" w:color="auto"/>
                            <w:bottom w:val="none" w:sz="0" w:space="0" w:color="auto"/>
                            <w:right w:val="none" w:sz="0" w:space="0" w:color="auto"/>
                          </w:divBdr>
                          <w:divsChild>
                            <w:div w:id="1177042462">
                              <w:marLeft w:val="0"/>
                              <w:marRight w:val="0"/>
                              <w:marTop w:val="0"/>
                              <w:marBottom w:val="0"/>
                              <w:divBdr>
                                <w:top w:val="none" w:sz="0" w:space="0" w:color="auto"/>
                                <w:left w:val="none" w:sz="0" w:space="0" w:color="auto"/>
                                <w:bottom w:val="none" w:sz="0" w:space="0" w:color="auto"/>
                                <w:right w:val="none" w:sz="0" w:space="0" w:color="auto"/>
                              </w:divBdr>
                              <w:divsChild>
                                <w:div w:id="1976838292">
                                  <w:marLeft w:val="0"/>
                                  <w:marRight w:val="0"/>
                                  <w:marTop w:val="0"/>
                                  <w:marBottom w:val="0"/>
                                  <w:divBdr>
                                    <w:top w:val="none" w:sz="0" w:space="0" w:color="auto"/>
                                    <w:left w:val="none" w:sz="0" w:space="0" w:color="auto"/>
                                    <w:bottom w:val="none" w:sz="0" w:space="0" w:color="auto"/>
                                    <w:right w:val="none" w:sz="0" w:space="0" w:color="auto"/>
                                  </w:divBdr>
                                  <w:divsChild>
                                    <w:div w:id="1699817568">
                                      <w:marLeft w:val="0"/>
                                      <w:marRight w:val="0"/>
                                      <w:marTop w:val="0"/>
                                      <w:marBottom w:val="0"/>
                                      <w:divBdr>
                                        <w:top w:val="none" w:sz="0" w:space="0" w:color="auto"/>
                                        <w:left w:val="none" w:sz="0" w:space="0" w:color="auto"/>
                                        <w:bottom w:val="none" w:sz="0" w:space="0" w:color="auto"/>
                                        <w:right w:val="none" w:sz="0" w:space="0" w:color="auto"/>
                                      </w:divBdr>
                                      <w:divsChild>
                                        <w:div w:id="593363957">
                                          <w:marLeft w:val="0"/>
                                          <w:marRight w:val="0"/>
                                          <w:marTop w:val="0"/>
                                          <w:marBottom w:val="0"/>
                                          <w:divBdr>
                                            <w:top w:val="none" w:sz="0" w:space="0" w:color="auto"/>
                                            <w:left w:val="none" w:sz="0" w:space="0" w:color="auto"/>
                                            <w:bottom w:val="none" w:sz="0" w:space="0" w:color="auto"/>
                                            <w:right w:val="none" w:sz="0" w:space="0" w:color="auto"/>
                                          </w:divBdr>
                                          <w:divsChild>
                                            <w:div w:id="1826554666">
                                              <w:marLeft w:val="0"/>
                                              <w:marRight w:val="0"/>
                                              <w:marTop w:val="0"/>
                                              <w:marBottom w:val="0"/>
                                              <w:divBdr>
                                                <w:top w:val="none" w:sz="0" w:space="0" w:color="auto"/>
                                                <w:left w:val="none" w:sz="0" w:space="0" w:color="auto"/>
                                                <w:bottom w:val="none" w:sz="0" w:space="0" w:color="auto"/>
                                                <w:right w:val="none" w:sz="0" w:space="0" w:color="auto"/>
                                              </w:divBdr>
                                            </w:div>
                                            <w:div w:id="1815567053">
                                              <w:marLeft w:val="0"/>
                                              <w:marRight w:val="0"/>
                                              <w:marTop w:val="0"/>
                                              <w:marBottom w:val="0"/>
                                              <w:divBdr>
                                                <w:top w:val="none" w:sz="0" w:space="0" w:color="auto"/>
                                                <w:left w:val="none" w:sz="0" w:space="0" w:color="auto"/>
                                                <w:bottom w:val="none" w:sz="0" w:space="0" w:color="auto"/>
                                                <w:right w:val="none" w:sz="0" w:space="0" w:color="auto"/>
                                              </w:divBdr>
                                            </w:div>
                                            <w:div w:id="3689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go.k12.nd.us/education/components/scrapbook/default.php?sectiondetailid=8165&amp;sc_timestamp=1116608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Cache Co. School District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2011-01-18T15:04:00Z</dcterms:created>
  <dcterms:modified xsi:type="dcterms:W3CDTF">2011-01-18T15:04:00Z</dcterms:modified>
</cp:coreProperties>
</file>