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ED" w:rsidRDefault="004F38ED" w:rsidP="004F3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Name___________________________________</w:t>
      </w:r>
    </w:p>
    <w:p w:rsidR="004F38ED" w:rsidRDefault="004F38ED" w:rsidP="004F38ED">
      <w:r>
        <w:tab/>
      </w:r>
      <w:r>
        <w:tab/>
      </w:r>
      <w:r>
        <w:tab/>
      </w:r>
      <w:r>
        <w:tab/>
      </w:r>
      <w:r>
        <w:tab/>
      </w:r>
      <w:r>
        <w:tab/>
        <w:t>Period_____</w:t>
      </w:r>
    </w:p>
    <w:p w:rsidR="004F38ED" w:rsidRDefault="004F38ED" w:rsidP="004F38ED"/>
    <w:p w:rsidR="004F38ED" w:rsidRDefault="004F38ED" w:rsidP="004F38ED"/>
    <w:p w:rsidR="004F38ED" w:rsidRDefault="004F38ED" w:rsidP="004F38ED"/>
    <w:p w:rsidR="004F38ED" w:rsidRDefault="004F38ED" w:rsidP="004F38ED"/>
    <w:p w:rsidR="004F38ED" w:rsidRDefault="004F38ED"/>
    <w:p w:rsidR="004F38ED" w:rsidRDefault="004F38ED"/>
    <w:p w:rsidR="004F38ED" w:rsidRDefault="004F38ED">
      <w:r>
        <w:rPr>
          <w:noProof/>
        </w:rPr>
        <w:drawing>
          <wp:inline distT="0" distB="0" distL="0" distR="0" wp14:anchorId="2C941D11" wp14:editId="492BD9CF">
            <wp:extent cx="5943600" cy="4457700"/>
            <wp:effectExtent l="0" t="0" r="0" b="0"/>
            <wp:docPr id="1" name="Picture 1" descr="https://waterinutah.files.wordpress.com/2015/02/quiz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terinutah.files.wordpress.com/2015/02/quiz_bla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ED" w:rsidRDefault="004F38ED"/>
    <w:p w:rsidR="004F38ED" w:rsidRDefault="004F38ED"/>
    <w:p w:rsidR="004F38ED" w:rsidRDefault="004F38ED"/>
    <w:p w:rsidR="004F38ED" w:rsidRDefault="004F38ED"/>
    <w:p w:rsidR="004F38ED" w:rsidRDefault="004F38ED"/>
    <w:p w:rsidR="004F38ED" w:rsidRPr="000222BD" w:rsidRDefault="004F38ED" w:rsidP="004F38ED">
      <w:pPr>
        <w:ind w:firstLine="720"/>
        <w:rPr>
          <w:b/>
          <w:sz w:val="40"/>
          <w:szCs w:val="40"/>
        </w:rPr>
      </w:pPr>
      <w:r w:rsidRPr="000222BD">
        <w:rPr>
          <w:b/>
          <w:sz w:val="40"/>
          <w:szCs w:val="40"/>
        </w:rPr>
        <w:lastRenderedPageBreak/>
        <w:t>Major Rivers of Utah</w:t>
      </w:r>
    </w:p>
    <w:p w:rsidR="004F38ED" w:rsidRDefault="004F38ED" w:rsidP="004F38ED"/>
    <w:p w:rsidR="004F38ED" w:rsidRDefault="004F38ED" w:rsidP="004F38ED"/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Bear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San Juan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Colorado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Price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Dirty Devil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Jordan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Weber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Green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San Pitch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Virgin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Ogden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Provo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Muddy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Santa Clara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Sevier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proofErr w:type="spellStart"/>
      <w:r w:rsidRPr="000222BD">
        <w:rPr>
          <w:sz w:val="28"/>
          <w:szCs w:val="28"/>
        </w:rPr>
        <w:t>Paria</w:t>
      </w:r>
      <w:proofErr w:type="spellEnd"/>
      <w:r w:rsidRPr="000222BD">
        <w:rPr>
          <w:sz w:val="28"/>
          <w:szCs w:val="28"/>
        </w:rPr>
        <w:t xml:space="preserve">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White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Duchesne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Fremont River</w:t>
      </w:r>
    </w:p>
    <w:p w:rsidR="004F38ED" w:rsidRPr="000222BD" w:rsidRDefault="004F38ED" w:rsidP="004F38ED">
      <w:pPr>
        <w:ind w:firstLine="720"/>
        <w:rPr>
          <w:sz w:val="28"/>
          <w:szCs w:val="28"/>
        </w:rPr>
      </w:pPr>
      <w:r w:rsidRPr="000222BD">
        <w:rPr>
          <w:sz w:val="28"/>
          <w:szCs w:val="28"/>
        </w:rPr>
        <w:t>Escalante River</w:t>
      </w:r>
    </w:p>
    <w:p w:rsidR="004F38ED" w:rsidRDefault="004F38ED">
      <w:bookmarkStart w:id="0" w:name="_GoBack"/>
      <w:bookmarkEnd w:id="0"/>
    </w:p>
    <w:p w:rsidR="004F38ED" w:rsidRDefault="004F38ED"/>
    <w:p w:rsidR="004F38ED" w:rsidRDefault="004F38ED"/>
    <w:sectPr w:rsidR="004F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ED"/>
    <w:rsid w:val="004F38ED"/>
    <w:rsid w:val="00AD7328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791D9-EC5A-4FAE-92CA-2E213B5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2016-10-18T15:36:00Z</dcterms:created>
  <dcterms:modified xsi:type="dcterms:W3CDTF">2016-10-18T15:38:00Z</dcterms:modified>
</cp:coreProperties>
</file>