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5" w:rsidRPr="009C7E15" w:rsidRDefault="00D77A06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</w:rPr>
        <w:t xml:space="preserve">Chemistry </w:t>
      </w:r>
      <w:r w:rsidR="009C7E15" w:rsidRPr="009C7E15">
        <w:rPr>
          <w:rFonts w:ascii="Tahoma" w:hAnsi="Tahoma" w:cs="Tahoma"/>
          <w:b/>
          <w:sz w:val="22"/>
        </w:rPr>
        <w:tab/>
      </w:r>
      <w:r w:rsidR="009C7E15" w:rsidRPr="009C7E15">
        <w:rPr>
          <w:rFonts w:ascii="Tahoma" w:hAnsi="Tahoma" w:cs="Tahoma"/>
          <w:b/>
          <w:sz w:val="22"/>
        </w:rPr>
        <w:tab/>
      </w:r>
      <w:r w:rsidR="009C7E15" w:rsidRPr="009C7E15">
        <w:rPr>
          <w:rFonts w:ascii="Tahoma" w:hAnsi="Tahoma" w:cs="Tahoma"/>
          <w:b/>
          <w:sz w:val="22"/>
        </w:rPr>
        <w:tab/>
      </w:r>
      <w:r w:rsidR="009C7E15" w:rsidRPr="009C7E15">
        <w:rPr>
          <w:rFonts w:ascii="Tahoma" w:hAnsi="Tahoma" w:cs="Tahoma"/>
          <w:b/>
          <w:sz w:val="22"/>
        </w:rPr>
        <w:tab/>
      </w:r>
      <w:r w:rsidR="009C7E15" w:rsidRPr="009C7E15">
        <w:rPr>
          <w:rFonts w:ascii="Tahoma" w:hAnsi="Tahoma" w:cs="Tahoma"/>
          <w:b/>
          <w:sz w:val="22"/>
        </w:rPr>
        <w:tab/>
      </w:r>
      <w:r w:rsidR="009C7E15" w:rsidRPr="009C7E15">
        <w:rPr>
          <w:rFonts w:ascii="Tahoma" w:hAnsi="Tahoma" w:cs="Tahoma"/>
          <w:b/>
          <w:sz w:val="22"/>
        </w:rPr>
        <w:tab/>
        <w:t>Name____________________</w:t>
      </w:r>
      <w:r w:rsidR="00567BDD">
        <w:rPr>
          <w:rFonts w:ascii="Tahoma" w:hAnsi="Tahoma" w:cs="Tahoma"/>
          <w:b/>
          <w:sz w:val="22"/>
        </w:rPr>
        <w:t>_________</w:t>
      </w:r>
    </w:p>
    <w:p w:rsidR="009C7E15" w:rsidRPr="009C7E15" w:rsidRDefault="00D77A06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</w:rPr>
        <w:t xml:space="preserve">Review </w:t>
      </w:r>
      <w:r w:rsidR="00CD0D16" w:rsidRPr="009C7E15">
        <w:rPr>
          <w:rFonts w:ascii="Tahoma" w:hAnsi="Tahoma" w:cs="Tahoma"/>
          <w:b/>
          <w:sz w:val="22"/>
        </w:rPr>
        <w:tab/>
      </w:r>
      <w:r w:rsidR="00CD0D16" w:rsidRPr="009C7E15">
        <w:rPr>
          <w:rFonts w:ascii="Tahoma" w:hAnsi="Tahoma" w:cs="Tahoma"/>
          <w:b/>
          <w:sz w:val="22"/>
        </w:rPr>
        <w:tab/>
      </w:r>
      <w:r w:rsidR="00CD0D16" w:rsidRPr="009C7E15">
        <w:rPr>
          <w:rFonts w:ascii="Tahoma" w:hAnsi="Tahoma" w:cs="Tahoma"/>
          <w:b/>
          <w:sz w:val="22"/>
        </w:rPr>
        <w:tab/>
      </w:r>
      <w:r w:rsidR="00CD0D16" w:rsidRPr="009C7E15">
        <w:rPr>
          <w:rFonts w:ascii="Tahoma" w:hAnsi="Tahoma" w:cs="Tahoma"/>
          <w:b/>
          <w:sz w:val="22"/>
        </w:rPr>
        <w:tab/>
      </w:r>
      <w:r w:rsidR="00CD0D16" w:rsidRPr="009C7E15">
        <w:rPr>
          <w:rFonts w:ascii="Tahoma" w:hAnsi="Tahoma" w:cs="Tahoma"/>
          <w:b/>
          <w:sz w:val="22"/>
        </w:rPr>
        <w:tab/>
      </w:r>
      <w:r w:rsidR="00CD0D16" w:rsidRPr="009C7E15">
        <w:rPr>
          <w:rFonts w:ascii="Tahoma" w:hAnsi="Tahoma" w:cs="Tahoma"/>
          <w:b/>
          <w:sz w:val="22"/>
        </w:rPr>
        <w:tab/>
      </w:r>
    </w:p>
    <w:p w:rsidR="009C7E15" w:rsidRPr="009C7E15" w:rsidRDefault="009C7E15" w:rsidP="009C7E15">
      <w:pPr>
        <w:pStyle w:val="PlainText"/>
        <w:rPr>
          <w:rFonts w:ascii="Tahoma" w:hAnsi="Tahoma" w:cs="Tahoma"/>
          <w:b/>
          <w:sz w:val="22"/>
        </w:rPr>
      </w:pPr>
      <w:proofErr w:type="gramStart"/>
      <w:r w:rsidRPr="009C7E15">
        <w:rPr>
          <w:rFonts w:ascii="Tahoma" w:hAnsi="Tahoma" w:cs="Tahoma"/>
          <w:b/>
          <w:sz w:val="22"/>
        </w:rPr>
        <w:t>Formula Mass, % Comp.</w:t>
      </w:r>
      <w:proofErr w:type="gramEnd"/>
      <w:r w:rsidR="00567BDD">
        <w:rPr>
          <w:rFonts w:ascii="Tahoma" w:hAnsi="Tahoma" w:cs="Tahoma"/>
          <w:b/>
          <w:sz w:val="22"/>
        </w:rPr>
        <w:tab/>
      </w:r>
      <w:r w:rsidR="00567BDD">
        <w:rPr>
          <w:rFonts w:ascii="Tahoma" w:hAnsi="Tahoma" w:cs="Tahoma"/>
          <w:b/>
          <w:sz w:val="22"/>
        </w:rPr>
        <w:tab/>
      </w:r>
      <w:r w:rsidR="00567BDD">
        <w:rPr>
          <w:rFonts w:ascii="Tahoma" w:hAnsi="Tahoma" w:cs="Tahoma"/>
          <w:b/>
          <w:sz w:val="22"/>
        </w:rPr>
        <w:tab/>
      </w:r>
      <w:r w:rsidR="00567BDD">
        <w:rPr>
          <w:rFonts w:ascii="Tahoma" w:hAnsi="Tahoma" w:cs="Tahoma"/>
          <w:b/>
          <w:sz w:val="22"/>
        </w:rPr>
        <w:tab/>
        <w:t>Period_______</w:t>
      </w:r>
    </w:p>
    <w:p w:rsidR="009C7E15" w:rsidRPr="009C7E15" w:rsidRDefault="009C7E15" w:rsidP="009C7E15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</w:rPr>
        <w:t>Hydrates, Empirical Formulas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b/>
          <w:sz w:val="22"/>
          <w:u w:val="single"/>
        </w:rPr>
      </w:pPr>
      <w:r w:rsidRPr="009C7E15">
        <w:rPr>
          <w:rFonts w:ascii="Tahoma" w:hAnsi="Tahoma" w:cs="Tahoma"/>
          <w:b/>
          <w:caps/>
          <w:sz w:val="22"/>
          <w:u w:val="single"/>
        </w:rPr>
        <w:t>formula mass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  <w:t>1.  Calculate the formula mass of the following.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proofErr w:type="gramStart"/>
      <w:r w:rsidRPr="009C7E15">
        <w:rPr>
          <w:rFonts w:ascii="Tahoma" w:hAnsi="Tahoma" w:cs="Tahoma"/>
          <w:sz w:val="22"/>
        </w:rPr>
        <w:t>a.  CuCl</w:t>
      </w:r>
      <w:r w:rsidRPr="009C7E15">
        <w:rPr>
          <w:rFonts w:ascii="Tahoma" w:hAnsi="Tahoma" w:cs="Tahoma"/>
          <w:sz w:val="22"/>
          <w:vertAlign w:val="subscript"/>
        </w:rPr>
        <w:t>2</w:t>
      </w:r>
      <w:proofErr w:type="gramEnd"/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  <w:t xml:space="preserve">b.  </w:t>
      </w:r>
      <w:r w:rsidR="00DA4993">
        <w:rPr>
          <w:rFonts w:ascii="Tahoma" w:hAnsi="Tahoma" w:cs="Tahoma"/>
          <w:sz w:val="22"/>
        </w:rPr>
        <w:t>(NH</w:t>
      </w:r>
      <w:r w:rsidR="00DA4993" w:rsidRPr="00DA4993">
        <w:rPr>
          <w:rFonts w:ascii="Tahoma" w:hAnsi="Tahoma" w:cs="Tahoma"/>
          <w:sz w:val="22"/>
          <w:vertAlign w:val="subscript"/>
        </w:rPr>
        <w:t>4</w:t>
      </w:r>
      <w:r w:rsidR="00DA4993">
        <w:rPr>
          <w:rFonts w:ascii="Tahoma" w:hAnsi="Tahoma" w:cs="Tahoma"/>
          <w:sz w:val="22"/>
        </w:rPr>
        <w:t>)</w:t>
      </w:r>
      <w:r w:rsidR="00DA4993" w:rsidRPr="00DA4993">
        <w:rPr>
          <w:rFonts w:ascii="Tahoma" w:hAnsi="Tahoma" w:cs="Tahoma"/>
          <w:sz w:val="22"/>
          <w:vertAlign w:val="subscript"/>
        </w:rPr>
        <w:t>2</w:t>
      </w:r>
      <w:r w:rsidR="00DA4993">
        <w:rPr>
          <w:rFonts w:ascii="Tahoma" w:hAnsi="Tahoma" w:cs="Tahoma"/>
          <w:sz w:val="22"/>
        </w:rPr>
        <w:t>CO</w:t>
      </w:r>
      <w:r w:rsidR="00DA4993" w:rsidRPr="00DA4993">
        <w:rPr>
          <w:rFonts w:ascii="Tahoma" w:hAnsi="Tahoma" w:cs="Tahoma"/>
          <w:sz w:val="22"/>
          <w:vertAlign w:val="subscript"/>
        </w:rPr>
        <w:t>3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proofErr w:type="gramStart"/>
      <w:r w:rsidRPr="009C7E15">
        <w:rPr>
          <w:rFonts w:ascii="Tahoma" w:hAnsi="Tahoma" w:cs="Tahoma"/>
          <w:sz w:val="22"/>
        </w:rPr>
        <w:t>c.  Hg</w:t>
      </w:r>
      <w:proofErr w:type="gramEnd"/>
      <w:r w:rsidRPr="009C7E15">
        <w:rPr>
          <w:rFonts w:ascii="Tahoma" w:hAnsi="Tahoma" w:cs="Tahoma"/>
          <w:sz w:val="22"/>
        </w:rPr>
        <w:t>(C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H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>O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)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  <w:t>d</w:t>
      </w:r>
      <w:r w:rsidR="009C7E15">
        <w:rPr>
          <w:rFonts w:ascii="Tahoma" w:hAnsi="Tahoma" w:cs="Tahoma"/>
          <w:sz w:val="22"/>
        </w:rPr>
        <w:t xml:space="preserve">. </w:t>
      </w:r>
      <w:r w:rsidR="009C7E15" w:rsidRPr="009C7E15">
        <w:rPr>
          <w:rFonts w:ascii="Tahoma" w:hAnsi="Tahoma" w:cs="Tahoma"/>
          <w:sz w:val="22"/>
        </w:rPr>
        <w:t xml:space="preserve"> KMnO</w:t>
      </w:r>
      <w:r w:rsidR="009C7E15" w:rsidRPr="009C7E15">
        <w:rPr>
          <w:rFonts w:ascii="Tahoma" w:hAnsi="Tahoma" w:cs="Tahoma"/>
          <w:sz w:val="22"/>
          <w:vertAlign w:val="subscript"/>
        </w:rPr>
        <w:t>4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b/>
          <w:sz w:val="22"/>
          <w:u w:val="single"/>
        </w:rPr>
      </w:pPr>
      <w:r w:rsidRPr="009C7E15">
        <w:rPr>
          <w:rFonts w:ascii="Tahoma" w:hAnsi="Tahoma" w:cs="Tahoma"/>
          <w:b/>
          <w:caps/>
          <w:sz w:val="22"/>
          <w:u w:val="single"/>
        </w:rPr>
        <w:t>moles and mole/mass conversions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ab/>
        <w:t xml:space="preserve">1.  </w:t>
      </w:r>
      <w:proofErr w:type="gramStart"/>
      <w:r w:rsidRPr="009C7E15">
        <w:rPr>
          <w:rFonts w:ascii="Tahoma" w:hAnsi="Tahoma" w:cs="Tahoma"/>
          <w:sz w:val="22"/>
        </w:rPr>
        <w:t>Convert :</w:t>
      </w:r>
      <w:proofErr w:type="gramEnd"/>
    </w:p>
    <w:p w:rsidR="00D77A06" w:rsidRPr="009C7E15" w:rsidRDefault="00D77A06">
      <w:pPr>
        <w:pStyle w:val="PlainText"/>
        <w:numPr>
          <w:ilvl w:val="0"/>
          <w:numId w:val="3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10.0 grams of </w:t>
      </w:r>
      <w:r w:rsidR="009C7E15" w:rsidRPr="009C7E15">
        <w:rPr>
          <w:rFonts w:ascii="Tahoma" w:hAnsi="Tahoma" w:cs="Tahoma"/>
          <w:sz w:val="22"/>
        </w:rPr>
        <w:t>CaBr</w:t>
      </w:r>
      <w:r w:rsidR="009C7E15"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 xml:space="preserve"> to moles.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3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6.06 grams </w:t>
      </w:r>
      <w:proofErr w:type="gramStart"/>
      <w:r w:rsidRPr="009C7E15">
        <w:rPr>
          <w:rFonts w:ascii="Tahoma" w:hAnsi="Tahoma" w:cs="Tahoma"/>
          <w:sz w:val="22"/>
        </w:rPr>
        <w:t>Fe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(</w:t>
      </w:r>
      <w:proofErr w:type="gramEnd"/>
      <w:r w:rsidRPr="009C7E15">
        <w:rPr>
          <w:rFonts w:ascii="Tahoma" w:hAnsi="Tahoma" w:cs="Tahoma"/>
          <w:sz w:val="22"/>
        </w:rPr>
        <w:t>SO</w:t>
      </w:r>
      <w:r w:rsidRPr="009C7E15">
        <w:rPr>
          <w:rFonts w:ascii="Tahoma" w:hAnsi="Tahoma" w:cs="Tahoma"/>
          <w:sz w:val="22"/>
          <w:vertAlign w:val="subscript"/>
        </w:rPr>
        <w:t>4</w:t>
      </w:r>
      <w:r w:rsidRPr="009C7E15">
        <w:rPr>
          <w:rFonts w:ascii="Tahoma" w:hAnsi="Tahoma" w:cs="Tahoma"/>
          <w:sz w:val="22"/>
        </w:rPr>
        <w:t>)</w:t>
      </w:r>
      <w:r w:rsidRPr="009C7E15">
        <w:rPr>
          <w:rFonts w:ascii="Tahoma" w:hAnsi="Tahoma" w:cs="Tahoma"/>
          <w:sz w:val="22"/>
          <w:vertAlign w:val="subscript"/>
        </w:rPr>
        <w:t xml:space="preserve">3 </w:t>
      </w:r>
      <w:r w:rsidRPr="009C7E15">
        <w:rPr>
          <w:rFonts w:ascii="Tahoma" w:hAnsi="Tahoma" w:cs="Tahoma"/>
          <w:sz w:val="22"/>
        </w:rPr>
        <w:t xml:space="preserve">to moles.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3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88.4 grams MnI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 xml:space="preserve"> to moles.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3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0.00202 moles of </w:t>
      </w:r>
      <w:proofErr w:type="gramStart"/>
      <w:r w:rsidRPr="009C7E15">
        <w:rPr>
          <w:rFonts w:ascii="Tahoma" w:hAnsi="Tahoma" w:cs="Tahoma"/>
          <w:sz w:val="22"/>
        </w:rPr>
        <w:t>Ni(</w:t>
      </w:r>
      <w:proofErr w:type="gramEnd"/>
      <w:r w:rsidRPr="009C7E15">
        <w:rPr>
          <w:rFonts w:ascii="Tahoma" w:hAnsi="Tahoma" w:cs="Tahoma"/>
          <w:sz w:val="22"/>
        </w:rPr>
        <w:t>OH)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 xml:space="preserve"> to grams.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CD0D16" w:rsidRPr="009C7E15" w:rsidRDefault="009C7E15" w:rsidP="00CD0D16">
      <w:pPr>
        <w:pStyle w:val="PlainText"/>
        <w:ind w:left="14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</w:t>
      </w:r>
      <w:r w:rsidR="00CD0D16" w:rsidRPr="009C7E15">
        <w:rPr>
          <w:rFonts w:ascii="Tahoma" w:hAnsi="Tahoma" w:cs="Tahoma"/>
          <w:sz w:val="22"/>
        </w:rPr>
        <w:t>. 1 atom of Gold to grams</w:t>
      </w:r>
    </w:p>
    <w:p w:rsidR="00CD0D16" w:rsidRPr="009C7E15" w:rsidRDefault="00CD0D16" w:rsidP="00CD0D16">
      <w:pPr>
        <w:pStyle w:val="PlainText"/>
        <w:rPr>
          <w:rFonts w:ascii="Tahoma" w:hAnsi="Tahoma" w:cs="Tahoma"/>
          <w:sz w:val="22"/>
        </w:rPr>
      </w:pPr>
    </w:p>
    <w:p w:rsidR="00CD0D16" w:rsidRPr="009C7E15" w:rsidRDefault="00CD0D16" w:rsidP="00CD0D1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</w:rPr>
      </w:pPr>
    </w:p>
    <w:p w:rsidR="00CD0D16" w:rsidRPr="009C7E15" w:rsidRDefault="00CD0D16">
      <w:pPr>
        <w:pStyle w:val="PlainText"/>
        <w:rPr>
          <w:rFonts w:ascii="Tahoma" w:hAnsi="Tahoma" w:cs="Tahoma"/>
          <w:sz w:val="22"/>
          <w:u w:val="single"/>
        </w:rPr>
      </w:pPr>
    </w:p>
    <w:p w:rsidR="00D77A06" w:rsidRPr="009C7E15" w:rsidRDefault="00D77A06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  <w:u w:val="single"/>
        </w:rPr>
        <w:t>PERCENT COMPOSITION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ind w:firstLine="360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Find the percentage composition of the following. </w:t>
      </w:r>
    </w:p>
    <w:p w:rsidR="00D77A06" w:rsidRPr="009C7E15" w:rsidRDefault="00D77A06">
      <w:pPr>
        <w:pStyle w:val="PlainText"/>
        <w:ind w:firstLine="360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  <w:vertAlign w:val="subscript"/>
        </w:rPr>
      </w:pPr>
      <w:proofErr w:type="gramStart"/>
      <w:r w:rsidRPr="009C7E15">
        <w:rPr>
          <w:rFonts w:ascii="Tahoma" w:hAnsi="Tahoma" w:cs="Tahoma"/>
          <w:sz w:val="22"/>
        </w:rPr>
        <w:t xml:space="preserve">1.  </w:t>
      </w:r>
      <w:proofErr w:type="spellStart"/>
      <w:r w:rsidRPr="009C7E15">
        <w:rPr>
          <w:rFonts w:ascii="Tahoma" w:hAnsi="Tahoma" w:cs="Tahoma"/>
          <w:sz w:val="22"/>
        </w:rPr>
        <w:t>CsF</w:t>
      </w:r>
      <w:proofErr w:type="spellEnd"/>
      <w:proofErr w:type="gramEnd"/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  <w:t>2.  NiI</w:t>
      </w:r>
      <w:r w:rsidRPr="009C7E15">
        <w:rPr>
          <w:rFonts w:ascii="Tahoma" w:hAnsi="Tahoma" w:cs="Tahoma"/>
          <w:sz w:val="22"/>
          <w:vertAlign w:val="subscript"/>
        </w:rPr>
        <w:t>2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  <w:vertAlign w:val="subscript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DA4993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3.  Bi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0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  <w:t>4.  CuC</w:t>
      </w:r>
      <w:r w:rsidR="00DA4993">
        <w:rPr>
          <w:rFonts w:ascii="Tahoma" w:hAnsi="Tahoma" w:cs="Tahoma"/>
          <w:sz w:val="22"/>
        </w:rPr>
        <w:t>O</w:t>
      </w:r>
      <w:r w:rsidR="00DA4993" w:rsidRPr="00DA4993">
        <w:rPr>
          <w:rFonts w:ascii="Tahoma" w:hAnsi="Tahoma" w:cs="Tahoma"/>
          <w:sz w:val="22"/>
          <w:vertAlign w:val="subscript"/>
        </w:rPr>
        <w:t>3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  <w:vertAlign w:val="subscript"/>
        </w:rPr>
      </w:pPr>
      <w:r w:rsidRPr="009C7E15">
        <w:rPr>
          <w:rFonts w:ascii="Tahoma" w:hAnsi="Tahoma" w:cs="Tahoma"/>
          <w:sz w:val="22"/>
        </w:rPr>
        <w:t>5.  BaH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</w:r>
      <w:r w:rsidRPr="009C7E15">
        <w:rPr>
          <w:rFonts w:ascii="Tahoma" w:hAnsi="Tahoma" w:cs="Tahoma"/>
          <w:sz w:val="22"/>
        </w:rPr>
        <w:tab/>
        <w:t xml:space="preserve">6.  </w:t>
      </w:r>
      <w:proofErr w:type="gramStart"/>
      <w:r w:rsidRPr="009C7E15">
        <w:rPr>
          <w:rFonts w:ascii="Tahoma" w:hAnsi="Tahoma" w:cs="Tahoma"/>
          <w:sz w:val="22"/>
        </w:rPr>
        <w:t>Ca(</w:t>
      </w:r>
      <w:proofErr w:type="spellStart"/>
      <w:proofErr w:type="gramEnd"/>
      <w:r w:rsidRPr="009C7E15">
        <w:rPr>
          <w:rFonts w:ascii="Tahoma" w:hAnsi="Tahoma" w:cs="Tahoma"/>
          <w:sz w:val="22"/>
        </w:rPr>
        <w:t>ClO</w:t>
      </w:r>
      <w:proofErr w:type="spellEnd"/>
      <w:r w:rsidRPr="009C7E15">
        <w:rPr>
          <w:rFonts w:ascii="Tahoma" w:hAnsi="Tahoma" w:cs="Tahoma"/>
          <w:sz w:val="22"/>
        </w:rPr>
        <w:t>)</w:t>
      </w:r>
      <w:r w:rsidRPr="009C7E15">
        <w:rPr>
          <w:rFonts w:ascii="Tahoma" w:hAnsi="Tahoma" w:cs="Tahoma"/>
          <w:sz w:val="22"/>
          <w:vertAlign w:val="subscript"/>
        </w:rPr>
        <w:t>2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  <w:u w:val="single"/>
        </w:rPr>
      </w:pPr>
    </w:p>
    <w:p w:rsidR="009C7E15" w:rsidRDefault="009C7E15">
      <w:pPr>
        <w:pStyle w:val="PlainText"/>
        <w:rPr>
          <w:rFonts w:ascii="Tahoma" w:hAnsi="Tahoma" w:cs="Tahoma"/>
          <w:b/>
          <w:sz w:val="22"/>
          <w:u w:val="single"/>
        </w:rPr>
      </w:pPr>
    </w:p>
    <w:p w:rsidR="009C7E15" w:rsidRDefault="009C7E15">
      <w:pPr>
        <w:pStyle w:val="PlainText"/>
        <w:rPr>
          <w:rFonts w:ascii="Tahoma" w:hAnsi="Tahoma" w:cs="Tahoma"/>
          <w:b/>
          <w:sz w:val="22"/>
          <w:u w:val="single"/>
        </w:rPr>
      </w:pPr>
    </w:p>
    <w:p w:rsidR="009C7E15" w:rsidRDefault="009C7E15">
      <w:pPr>
        <w:pStyle w:val="PlainText"/>
        <w:rPr>
          <w:rFonts w:ascii="Tahoma" w:hAnsi="Tahoma" w:cs="Tahoma"/>
          <w:b/>
          <w:sz w:val="22"/>
          <w:u w:val="single"/>
        </w:rPr>
      </w:pPr>
    </w:p>
    <w:p w:rsidR="009C7E15" w:rsidRDefault="009C7E15">
      <w:pPr>
        <w:pStyle w:val="PlainText"/>
        <w:rPr>
          <w:rFonts w:ascii="Tahoma" w:hAnsi="Tahoma" w:cs="Tahoma"/>
          <w:b/>
          <w:sz w:val="22"/>
          <w:u w:val="single"/>
        </w:rPr>
      </w:pPr>
    </w:p>
    <w:p w:rsidR="00D77A06" w:rsidRPr="009C7E15" w:rsidRDefault="00D77A06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  <w:u w:val="single"/>
        </w:rPr>
        <w:t>EMPIRICAL AND MOLECULAR FORMULAS</w:t>
      </w:r>
      <w:r w:rsidRPr="009C7E15">
        <w:rPr>
          <w:rFonts w:ascii="Tahoma" w:hAnsi="Tahoma" w:cs="Tahoma"/>
          <w:b/>
          <w:sz w:val="22"/>
        </w:rPr>
        <w:tab/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4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Find the empirical formula for a substance with the following composition:  45.3% Zn and 54.7% Se.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4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What is the empirical formula for each of the following compounds?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5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Na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O</w:t>
      </w:r>
      <w:r w:rsidRPr="009C7E15">
        <w:rPr>
          <w:rFonts w:ascii="Tahoma" w:hAnsi="Tahoma" w:cs="Tahoma"/>
          <w:sz w:val="22"/>
          <w:vertAlign w:val="subscript"/>
        </w:rPr>
        <w:t>2</w:t>
      </w:r>
    </w:p>
    <w:p w:rsidR="00D77A06" w:rsidRPr="009C7E15" w:rsidRDefault="00D77A06">
      <w:pPr>
        <w:pStyle w:val="PlainText"/>
        <w:ind w:left="720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5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C</w:t>
      </w:r>
      <w:r w:rsidRPr="009C7E15">
        <w:rPr>
          <w:rFonts w:ascii="Tahoma" w:hAnsi="Tahoma" w:cs="Tahoma"/>
          <w:sz w:val="22"/>
          <w:vertAlign w:val="subscript"/>
        </w:rPr>
        <w:t>4</w:t>
      </w:r>
      <w:r w:rsidRPr="009C7E15">
        <w:rPr>
          <w:rFonts w:ascii="Tahoma" w:hAnsi="Tahoma" w:cs="Tahoma"/>
          <w:sz w:val="22"/>
        </w:rPr>
        <w:t>H</w:t>
      </w:r>
      <w:r w:rsidRPr="009C7E15">
        <w:rPr>
          <w:rFonts w:ascii="Tahoma" w:hAnsi="Tahoma" w:cs="Tahoma"/>
          <w:sz w:val="22"/>
          <w:vertAlign w:val="subscript"/>
        </w:rPr>
        <w:t>4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9C7E15">
        <w:rPr>
          <w:rFonts w:ascii="Tahoma" w:hAnsi="Tahoma" w:cs="Tahoma"/>
          <w:sz w:val="22"/>
        </w:rPr>
        <w:t>KBr</w:t>
      </w:r>
      <w:proofErr w:type="spellEnd"/>
      <w:r w:rsidRPr="009C7E15">
        <w:rPr>
          <w:rFonts w:ascii="Tahoma" w:hAnsi="Tahoma" w:cs="Tahoma"/>
          <w:sz w:val="22"/>
        </w:rPr>
        <w:t xml:space="preserve"> </w:t>
      </w:r>
      <w:r w:rsidRPr="009C7E15">
        <w:rPr>
          <w:rFonts w:ascii="Tahoma" w:hAnsi="Tahoma" w:cs="Tahoma"/>
          <w:sz w:val="22"/>
        </w:rPr>
        <w:tab/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5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Al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(SO</w:t>
      </w:r>
      <w:r w:rsidRPr="009C7E15">
        <w:rPr>
          <w:rFonts w:ascii="Tahoma" w:hAnsi="Tahoma" w:cs="Tahoma"/>
          <w:sz w:val="22"/>
          <w:vertAlign w:val="subscript"/>
        </w:rPr>
        <w:t>4</w:t>
      </w:r>
      <w:r w:rsidRPr="009C7E15">
        <w:rPr>
          <w:rFonts w:ascii="Tahoma" w:hAnsi="Tahoma" w:cs="Tahoma"/>
          <w:sz w:val="22"/>
        </w:rPr>
        <w:t>)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 xml:space="preserve">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What is the empirical formula for the compound with composition of  22.1% Al, 25.4% P and </w:t>
      </w:r>
    </w:p>
    <w:p w:rsidR="00D77A06" w:rsidRPr="009C7E15" w:rsidRDefault="00D77A06">
      <w:pPr>
        <w:pStyle w:val="PlainText"/>
        <w:ind w:firstLine="360"/>
        <w:rPr>
          <w:rFonts w:ascii="Tahoma" w:hAnsi="Tahoma" w:cs="Tahoma"/>
        </w:rPr>
      </w:pPr>
      <w:r w:rsidRPr="009C7E15">
        <w:rPr>
          <w:rFonts w:ascii="Tahoma" w:hAnsi="Tahoma" w:cs="Tahoma"/>
          <w:sz w:val="22"/>
        </w:rPr>
        <w:t xml:space="preserve">52.5% O?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numPr>
          <w:ilvl w:val="0"/>
          <w:numId w:val="6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Determine the formula for the compound with the percent composition of 64.3% Barium, 13.2% silicon and 22.5% oxygen.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5.  An organic molecule was analyzed and the following data was determined.  </w:t>
      </w:r>
    </w:p>
    <w:p w:rsidR="00D77A06" w:rsidRPr="009C7E15" w:rsidRDefault="00D77A06">
      <w:pPr>
        <w:pStyle w:val="PlainText"/>
        <w:ind w:firstLine="720"/>
        <w:rPr>
          <w:rFonts w:ascii="Tahoma" w:hAnsi="Tahoma" w:cs="Tahoma"/>
          <w:sz w:val="22"/>
        </w:rPr>
      </w:pPr>
      <w:proofErr w:type="gramStart"/>
      <w:r w:rsidRPr="009C7E15">
        <w:rPr>
          <w:rFonts w:ascii="Tahoma" w:hAnsi="Tahoma" w:cs="Tahoma"/>
          <w:sz w:val="22"/>
        </w:rPr>
        <w:t>percent</w:t>
      </w:r>
      <w:proofErr w:type="gramEnd"/>
      <w:r w:rsidRPr="009C7E15">
        <w:rPr>
          <w:rFonts w:ascii="Tahoma" w:hAnsi="Tahoma" w:cs="Tahoma"/>
          <w:sz w:val="22"/>
        </w:rPr>
        <w:t xml:space="preserve"> composition:  64.9% carbon </w:t>
      </w:r>
    </w:p>
    <w:p w:rsidR="00D77A06" w:rsidRPr="009C7E15" w:rsidRDefault="00D77A06">
      <w:pPr>
        <w:pStyle w:val="PlainText"/>
        <w:ind w:left="2160" w:firstLine="720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13.5% hydrogen </w:t>
      </w:r>
    </w:p>
    <w:p w:rsidR="00D77A06" w:rsidRPr="009C7E15" w:rsidRDefault="00D77A06">
      <w:pPr>
        <w:pStyle w:val="PlainText"/>
        <w:ind w:left="2160" w:firstLine="720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21.6% oxygen </w:t>
      </w:r>
    </w:p>
    <w:p w:rsidR="00D77A06" w:rsidRPr="009C7E15" w:rsidRDefault="00D77A06">
      <w:pPr>
        <w:pStyle w:val="PlainText"/>
        <w:ind w:firstLine="720"/>
        <w:rPr>
          <w:rFonts w:ascii="Tahoma" w:hAnsi="Tahoma" w:cs="Tahoma"/>
          <w:sz w:val="22"/>
        </w:rPr>
      </w:pPr>
      <w:proofErr w:type="gramStart"/>
      <w:r w:rsidRPr="009C7E15">
        <w:rPr>
          <w:rFonts w:ascii="Tahoma" w:hAnsi="Tahoma" w:cs="Tahoma"/>
          <w:sz w:val="22"/>
        </w:rPr>
        <w:t>molecular</w:t>
      </w:r>
      <w:proofErr w:type="gramEnd"/>
      <w:r w:rsidRPr="009C7E15">
        <w:rPr>
          <w:rFonts w:ascii="Tahoma" w:hAnsi="Tahoma" w:cs="Tahoma"/>
          <w:sz w:val="22"/>
        </w:rPr>
        <w:t xml:space="preserve"> mass=222  g/mole</w:t>
      </w:r>
    </w:p>
    <w:p w:rsidR="00D77A06" w:rsidRPr="009C7E15" w:rsidRDefault="00D77A06">
      <w:pPr>
        <w:pStyle w:val="PlainText"/>
        <w:ind w:firstLine="720"/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 xml:space="preserve">What are the empirical and molecular formulas for this molecule? 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pStyle w:val="PlainText"/>
        <w:rPr>
          <w:rFonts w:ascii="Tahoma" w:hAnsi="Tahoma" w:cs="Tahoma"/>
          <w:b/>
          <w:sz w:val="22"/>
        </w:rPr>
      </w:pPr>
      <w:r w:rsidRPr="009C7E15">
        <w:rPr>
          <w:rFonts w:ascii="Tahoma" w:hAnsi="Tahoma" w:cs="Tahoma"/>
          <w:b/>
          <w:sz w:val="22"/>
        </w:rPr>
        <w:t xml:space="preserve">Hydrate Calculations </w:t>
      </w: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numPr>
          <w:ilvl w:val="0"/>
          <w:numId w:val="9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Find the formula for the following hydrates.</w:t>
      </w: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numPr>
          <w:ilvl w:val="0"/>
          <w:numId w:val="10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0.737 g MgSO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>,  0.763 g H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O</w:t>
      </w: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numPr>
          <w:ilvl w:val="0"/>
          <w:numId w:val="10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95.3 g LiNO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>,  74.7 g H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O</w:t>
      </w: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numPr>
          <w:ilvl w:val="0"/>
          <w:numId w:val="10"/>
        </w:numPr>
        <w:rPr>
          <w:rFonts w:ascii="Tahoma" w:hAnsi="Tahoma" w:cs="Tahoma"/>
          <w:sz w:val="22"/>
        </w:rPr>
      </w:pPr>
      <w:r w:rsidRPr="009C7E15">
        <w:rPr>
          <w:rFonts w:ascii="Tahoma" w:hAnsi="Tahoma" w:cs="Tahoma"/>
          <w:sz w:val="22"/>
        </w:rPr>
        <w:t>76.9% CaSO</w:t>
      </w:r>
      <w:r w:rsidRPr="009C7E15">
        <w:rPr>
          <w:rFonts w:ascii="Tahoma" w:hAnsi="Tahoma" w:cs="Tahoma"/>
          <w:sz w:val="22"/>
          <w:vertAlign w:val="subscript"/>
        </w:rPr>
        <w:t>3</w:t>
      </w:r>
      <w:r w:rsidRPr="009C7E15">
        <w:rPr>
          <w:rFonts w:ascii="Tahoma" w:hAnsi="Tahoma" w:cs="Tahoma"/>
          <w:sz w:val="22"/>
        </w:rPr>
        <w:t>,  23.1% H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O</w:t>
      </w: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rPr>
          <w:rFonts w:ascii="Tahoma" w:hAnsi="Tahoma" w:cs="Tahoma"/>
          <w:sz w:val="22"/>
        </w:rPr>
      </w:pPr>
    </w:p>
    <w:p w:rsidR="009C7E15" w:rsidRPr="009C7E15" w:rsidRDefault="009C7E15" w:rsidP="009C7E15">
      <w:pPr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2"/>
        </w:rPr>
        <w:t>d</w:t>
      </w:r>
      <w:r w:rsidRPr="009C7E15">
        <w:rPr>
          <w:rFonts w:ascii="Tahoma" w:hAnsi="Tahoma" w:cs="Tahoma"/>
          <w:sz w:val="22"/>
        </w:rPr>
        <w:t>.  89.2</w:t>
      </w:r>
      <w:proofErr w:type="gramEnd"/>
      <w:r w:rsidRPr="009C7E15">
        <w:rPr>
          <w:rFonts w:ascii="Tahoma" w:hAnsi="Tahoma" w:cs="Tahoma"/>
          <w:sz w:val="22"/>
        </w:rPr>
        <w:t>% BaBr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,  10.8% H</w:t>
      </w:r>
      <w:r w:rsidRPr="009C7E15">
        <w:rPr>
          <w:rFonts w:ascii="Tahoma" w:hAnsi="Tahoma" w:cs="Tahoma"/>
          <w:sz w:val="22"/>
          <w:vertAlign w:val="subscript"/>
        </w:rPr>
        <w:t>2</w:t>
      </w:r>
      <w:r w:rsidRPr="009C7E15">
        <w:rPr>
          <w:rFonts w:ascii="Tahoma" w:hAnsi="Tahoma" w:cs="Tahoma"/>
          <w:sz w:val="22"/>
        </w:rPr>
        <w:t>O</w:t>
      </w:r>
    </w:p>
    <w:p w:rsidR="00D77A06" w:rsidRPr="009C7E15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CD0D16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CD0D16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CD0D16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CD0D16" w:rsidRDefault="00D77A06">
      <w:pPr>
        <w:pStyle w:val="PlainText"/>
        <w:rPr>
          <w:rFonts w:ascii="Tahoma" w:hAnsi="Tahoma" w:cs="Tahoma"/>
          <w:sz w:val="22"/>
        </w:rPr>
      </w:pPr>
    </w:p>
    <w:p w:rsidR="00D77A06" w:rsidRPr="00CD0D16" w:rsidRDefault="00D77A06">
      <w:pPr>
        <w:pStyle w:val="PlainText"/>
        <w:rPr>
          <w:rFonts w:ascii="Tahoma" w:hAnsi="Tahoma" w:cs="Tahoma"/>
        </w:rPr>
      </w:pPr>
    </w:p>
    <w:p w:rsidR="00D77A06" w:rsidRPr="00CD0D16" w:rsidRDefault="00D77A06">
      <w:pPr>
        <w:pStyle w:val="PlainText"/>
        <w:rPr>
          <w:rFonts w:ascii="Tahoma" w:hAnsi="Tahoma" w:cs="Tahoma"/>
        </w:rPr>
      </w:pPr>
    </w:p>
    <w:sectPr w:rsidR="00D77A06" w:rsidRPr="00CD0D16" w:rsidSect="00CD0D16">
      <w:pgSz w:w="12240" w:h="15840"/>
      <w:pgMar w:top="360" w:right="540" w:bottom="27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1AC"/>
    <w:multiLevelType w:val="singleLevel"/>
    <w:tmpl w:val="3A761C9A"/>
    <w:lvl w:ilvl="0">
      <w:start w:val="6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">
    <w:nsid w:val="15EC32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300FC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4F1CBE"/>
    <w:multiLevelType w:val="singleLevel"/>
    <w:tmpl w:val="B52E1B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6893FC2"/>
    <w:multiLevelType w:val="singleLevel"/>
    <w:tmpl w:val="599E6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81B68B1"/>
    <w:multiLevelType w:val="singleLevel"/>
    <w:tmpl w:val="222A06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49B31FE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61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A32FAF"/>
    <w:multiLevelType w:val="singleLevel"/>
    <w:tmpl w:val="1CE86A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AD0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16"/>
    <w:rsid w:val="001955C8"/>
    <w:rsid w:val="00301F7B"/>
    <w:rsid w:val="00325825"/>
    <w:rsid w:val="00567BDD"/>
    <w:rsid w:val="009C7E15"/>
    <w:rsid w:val="00AA45D2"/>
    <w:rsid w:val="00BB0C38"/>
    <w:rsid w:val="00CD0D16"/>
    <w:rsid w:val="00D77A06"/>
    <w:rsid w:val="00DA4993"/>
    <w:rsid w:val="00F1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189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NFS User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Brent McMillan</dc:creator>
  <cp:keywords/>
  <cp:lastModifiedBy>User</cp:lastModifiedBy>
  <cp:revision>2</cp:revision>
  <cp:lastPrinted>2007-01-23T15:20:00Z</cp:lastPrinted>
  <dcterms:created xsi:type="dcterms:W3CDTF">2013-01-29T16:54:00Z</dcterms:created>
  <dcterms:modified xsi:type="dcterms:W3CDTF">2013-01-29T16:54:00Z</dcterms:modified>
</cp:coreProperties>
</file>