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DE" w:rsidRDefault="009D70DE" w:rsidP="009D70DE">
      <w:pPr>
        <w:ind w:left="-1080" w:right="-1080" w:firstLine="1440"/>
        <w:jc w:val="both"/>
        <w:rPr>
          <w:rFonts w:ascii="Arial Narrow" w:hAnsi="Arial Narrow"/>
          <w:b/>
          <w:bCs/>
          <w:sz w:val="36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 Narrow" w:hAnsi="Arial Narrow"/>
              <w:b/>
              <w:bCs/>
              <w:sz w:val="36"/>
              <w:szCs w:val="32"/>
            </w:rPr>
            <w:t>MOUNTAIN</w:t>
          </w:r>
        </w:smartTag>
        <w:r>
          <w:rPr>
            <w:rFonts w:ascii="Arial Narrow" w:hAnsi="Arial Narrow"/>
            <w:b/>
            <w:bCs/>
            <w:sz w:val="36"/>
            <w:szCs w:val="32"/>
          </w:rPr>
          <w:t xml:space="preserve"> </w:t>
        </w:r>
        <w:smartTag w:uri="urn:schemas-microsoft-com:office:smarttags" w:element="PlaceName">
          <w:r>
            <w:rPr>
              <w:rFonts w:ascii="Arial Narrow" w:hAnsi="Arial Narrow"/>
              <w:b/>
              <w:bCs/>
              <w:sz w:val="36"/>
              <w:szCs w:val="32"/>
            </w:rPr>
            <w:t>CREST</w:t>
          </w:r>
        </w:smartTag>
        <w:r>
          <w:rPr>
            <w:rFonts w:ascii="Arial Narrow" w:hAnsi="Arial Narrow"/>
            <w:b/>
            <w:bCs/>
            <w:sz w:val="36"/>
            <w:szCs w:val="32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b/>
              <w:bCs/>
              <w:sz w:val="36"/>
              <w:szCs w:val="32"/>
            </w:rPr>
            <w:t>HIGH SCHOOL</w:t>
          </w:r>
        </w:smartTag>
      </w:smartTag>
    </w:p>
    <w:p w:rsidR="009D70DE" w:rsidRDefault="009D70DE" w:rsidP="009D70DE">
      <w:pPr>
        <w:framePr w:w="1388" w:h="1419" w:hRule="exact" w:hSpace="90" w:vSpace="90" w:wrap="auto" w:vAnchor="page" w:hAnchor="page" w:x="8707" w:y="150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drawing>
          <wp:inline distT="0" distB="0" distL="0" distR="0">
            <wp:extent cx="971550" cy="89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22" t="-668" r="-722" b="-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DE" w:rsidRDefault="009D70DE" w:rsidP="009D70DE">
      <w:pPr>
        <w:ind w:left="-1080" w:right="-1080" w:firstLine="1440"/>
        <w:jc w:val="both"/>
        <w:rPr>
          <w:rFonts w:ascii="Arial Narrow" w:hAnsi="Arial Narrow"/>
          <w:b/>
          <w:bCs/>
          <w:sz w:val="36"/>
          <w:szCs w:val="32"/>
        </w:rPr>
      </w:pPr>
    </w:p>
    <w:p w:rsidR="009D70DE" w:rsidRDefault="009D70DE" w:rsidP="009D70DE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360" w:right="-1080" w:hanging="1440"/>
        <w:jc w:val="both"/>
        <w:rPr>
          <w:rFonts w:ascii="Arial Narrow" w:hAnsi="Arial Narrow"/>
          <w:b/>
          <w:bCs/>
          <w:sz w:val="24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 </w:t>
      </w:r>
      <w:r>
        <w:rPr>
          <w:rFonts w:ascii="Arial Narrow" w:hAnsi="Arial Narrow"/>
          <w:b/>
          <w:bCs/>
          <w:sz w:val="32"/>
          <w:szCs w:val="32"/>
        </w:rPr>
        <w:tab/>
        <w:t xml:space="preserve">  </w:t>
      </w:r>
      <w:r>
        <w:rPr>
          <w:rFonts w:ascii="Arial Narrow" w:hAnsi="Arial Narrow"/>
          <w:b/>
          <w:bCs/>
          <w:sz w:val="24"/>
          <w:szCs w:val="32"/>
        </w:rPr>
        <w:t>COURSE OBJECTIVES AND STUDENT EXPECTATIONS</w:t>
      </w:r>
    </w:p>
    <w:p w:rsidR="009D70DE" w:rsidRDefault="009D70DE" w:rsidP="009D70DE">
      <w:pPr>
        <w:ind w:left="-1080" w:right="-1080"/>
        <w:jc w:val="both"/>
        <w:rPr>
          <w:rFonts w:ascii="Arial Narrow" w:hAnsi="Arial Narrow"/>
          <w:b/>
          <w:bCs/>
          <w:sz w:val="32"/>
          <w:szCs w:val="32"/>
        </w:rPr>
      </w:pPr>
    </w:p>
    <w:p w:rsidR="009D70DE" w:rsidRDefault="009D70DE" w:rsidP="009D70DE">
      <w:pPr>
        <w:ind w:right="-1080"/>
        <w:jc w:val="both"/>
        <w:rPr>
          <w:rFonts w:ascii="Arial Narrow" w:hAnsi="Arial Narrow"/>
          <w:b/>
          <w:bCs/>
          <w:sz w:val="32"/>
          <w:szCs w:val="32"/>
        </w:rPr>
      </w:pPr>
    </w:p>
    <w:p w:rsidR="009D70DE" w:rsidRDefault="009D70DE" w:rsidP="009D70DE">
      <w:pPr>
        <w:framePr w:w="202" w:h="202" w:hRule="exact" w:hSpace="90" w:vSpace="90" w:wrap="auto" w:vAnchor="page" w:hAnchor="page" w:x="5587" w:y="222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 Narrow" w:hAnsi="Arial Narrow"/>
          <w:sz w:val="24"/>
        </w:rPr>
      </w:pPr>
    </w:p>
    <w:p w:rsidR="009D70DE" w:rsidRDefault="009D70DE" w:rsidP="009D70DE">
      <w:pPr>
        <w:ind w:left="-360" w:right="-1080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ab/>
        <w:t>I. COURSE:</w:t>
      </w:r>
      <w:r>
        <w:rPr>
          <w:rFonts w:ascii="Arial Narrow" w:hAnsi="Arial Narrow"/>
          <w:sz w:val="24"/>
          <w:szCs w:val="28"/>
        </w:rPr>
        <w:t xml:space="preserve">  Environmental Science</w:t>
      </w:r>
      <w:r>
        <w:rPr>
          <w:rFonts w:ascii="Arial Narrow" w:hAnsi="Arial Narrow"/>
          <w:b/>
          <w:bCs/>
          <w:sz w:val="28"/>
          <w:szCs w:val="28"/>
        </w:rPr>
        <w:tab/>
      </w:r>
    </w:p>
    <w:p w:rsidR="009D70DE" w:rsidRDefault="009D70DE" w:rsidP="009D70DE">
      <w:pPr>
        <w:ind w:left="-1080" w:right="-1080"/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ind w:left="-1080" w:right="-1080"/>
        <w:jc w:val="both"/>
        <w:rPr>
          <w:rFonts w:ascii="Arial Narrow" w:hAnsi="Arial Narrow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b/>
          <w:bCs/>
          <w:sz w:val="28"/>
          <w:szCs w:val="28"/>
        </w:rPr>
        <w:t xml:space="preserve">II. TEACHER: </w:t>
      </w:r>
      <w:r>
        <w:rPr>
          <w:rFonts w:ascii="Arial Narrow" w:hAnsi="Arial Narrow"/>
          <w:sz w:val="24"/>
        </w:rPr>
        <w:t>Mr. Stacey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</w:r>
    </w:p>
    <w:p w:rsidR="009D70DE" w:rsidRDefault="009D70DE" w:rsidP="009D70DE">
      <w:pPr>
        <w:ind w:left="-1080" w:right="-1080"/>
        <w:jc w:val="both"/>
        <w:rPr>
          <w:rFonts w:ascii="Arial Narrow" w:hAnsi="Arial Narrow"/>
          <w:sz w:val="24"/>
          <w:szCs w:val="32"/>
        </w:rPr>
      </w:pPr>
    </w:p>
    <w:p w:rsidR="009D70DE" w:rsidRDefault="009D70DE" w:rsidP="009D70DE">
      <w:pPr>
        <w:ind w:left="-1080" w:right="-1080" w:firstLine="10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8"/>
          <w:szCs w:val="28"/>
        </w:rPr>
        <w:t>III. COURSE DESCRIPTION: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The purpose of this course is to expose students with a Biology background to the naturally occurring interactions on 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this</w:t>
      </w:r>
      <w:proofErr w:type="gramEnd"/>
      <w:r>
        <w:rPr>
          <w:rFonts w:ascii="Arial Narrow" w:hAnsi="Arial Narrow"/>
          <w:sz w:val="24"/>
        </w:rPr>
        <w:t xml:space="preserve"> planet, and our role in sustaining these interactions. We will study the background issues and conflicts </w:t>
      </w:r>
      <w:r w:rsidR="00767413">
        <w:rPr>
          <w:rFonts w:ascii="Arial Narrow" w:hAnsi="Arial Narrow"/>
          <w:sz w:val="24"/>
        </w:rPr>
        <w:t xml:space="preserve">of </w:t>
      </w:r>
      <w:r>
        <w:rPr>
          <w:rFonts w:ascii="Arial Narrow" w:hAnsi="Arial Narrow"/>
          <w:sz w:val="24"/>
        </w:rPr>
        <w:t>today, which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affect</w:t>
      </w:r>
      <w:proofErr w:type="gramEnd"/>
      <w:r>
        <w:rPr>
          <w:rFonts w:ascii="Arial Narrow" w:hAnsi="Arial Narrow"/>
          <w:sz w:val="24"/>
        </w:rPr>
        <w:t xml:space="preserve"> us as citizens and consumers. Our scope will be global</w:t>
      </w:r>
      <w:r w:rsidR="00767413">
        <w:rPr>
          <w:rFonts w:ascii="Arial Narrow" w:hAnsi="Arial Narrow"/>
          <w:sz w:val="24"/>
        </w:rPr>
        <w:t>, regional</w:t>
      </w:r>
      <w:r>
        <w:rPr>
          <w:rFonts w:ascii="Arial Narrow" w:hAnsi="Arial Narrow"/>
          <w:sz w:val="24"/>
        </w:rPr>
        <w:t xml:space="preserve"> and local and will include guest speakers as well as 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24"/>
        </w:rPr>
        <w:t>field</w:t>
      </w:r>
      <w:proofErr w:type="gramEnd"/>
      <w:r>
        <w:rPr>
          <w:rFonts w:ascii="Arial Narrow" w:hAnsi="Arial Narrow"/>
          <w:sz w:val="24"/>
        </w:rPr>
        <w:t xml:space="preserve"> trips to local sites. </w:t>
      </w:r>
    </w:p>
    <w:p w:rsidR="009D70DE" w:rsidRDefault="009D70DE" w:rsidP="009D70DE">
      <w:pPr>
        <w:ind w:left="-1080" w:right="-1080"/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ind w:left="-360" w:right="-1080" w:firstLine="36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28"/>
          <w:szCs w:val="28"/>
        </w:rPr>
        <w:t>IV. COURSE OBJECTIVES:</w:t>
      </w:r>
    </w:p>
    <w:p w:rsidR="009D70DE" w:rsidRDefault="009D70DE" w:rsidP="009D70DE">
      <w:pPr>
        <w:ind w:left="-360" w:right="-1080" w:firstLine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The student </w:t>
      </w:r>
      <w:proofErr w:type="gramStart"/>
      <w:r>
        <w:rPr>
          <w:rFonts w:ascii="Arial Narrow" w:hAnsi="Arial Narrow"/>
          <w:sz w:val="24"/>
        </w:rPr>
        <w:t>will</w:t>
      </w:r>
      <w:proofErr w:type="gramEnd"/>
      <w:r>
        <w:rPr>
          <w:rFonts w:ascii="Arial Narrow" w:hAnsi="Arial Narrow"/>
          <w:sz w:val="24"/>
        </w:rPr>
        <w:t xml:space="preserve"> development awareness and an understanding for the many complex environmental issues facing us today.</w:t>
      </w:r>
    </w:p>
    <w:p w:rsidR="009D70DE" w:rsidRDefault="009D70DE" w:rsidP="009D70DE">
      <w:pPr>
        <w:ind w:left="-1080" w:right="-1080" w:firstLine="10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The student will be exposed to different points of view and a variety of differing opinions.</w:t>
      </w:r>
    </w:p>
    <w:p w:rsidR="009D70DE" w:rsidRDefault="009D70DE" w:rsidP="009D70DE">
      <w:pPr>
        <w:ind w:left="-1080" w:right="-1080" w:firstLine="10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4"/>
        </w:rPr>
        <w:t>3. The student will be challenged to collect facts, think for him or herself and draw their own conclusions on issues.</w:t>
      </w:r>
    </w:p>
    <w:p w:rsidR="009D70DE" w:rsidRDefault="009D70DE" w:rsidP="009D70DE">
      <w:pPr>
        <w:ind w:left="-1080" w:right="-1080"/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ind w:right="-108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28"/>
          <w:szCs w:val="28"/>
        </w:rPr>
        <w:t>V. TEXTBOOK: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24"/>
        </w:rPr>
        <w:t>Environmental Science by Karen Arms (Holt)</w:t>
      </w:r>
    </w:p>
    <w:p w:rsidR="009D70DE" w:rsidRDefault="009D70DE" w:rsidP="009D70DE">
      <w:pPr>
        <w:ind w:left="-1080" w:right="-1080"/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ind w:left="-1080" w:right="-1080"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28"/>
          <w:szCs w:val="28"/>
        </w:rPr>
        <w:t>VI. EVALUATION AND GRADING: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course is designed to promote active student involvement in projects, discussions and activities. Therefore traditional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  <w:u w:val="single"/>
        </w:rPr>
      </w:pPr>
      <w:proofErr w:type="gramStart"/>
      <w:r>
        <w:rPr>
          <w:rFonts w:ascii="Arial Narrow" w:hAnsi="Arial Narrow"/>
          <w:sz w:val="24"/>
        </w:rPr>
        <w:t>book</w:t>
      </w:r>
      <w:proofErr w:type="gramEnd"/>
      <w:r>
        <w:rPr>
          <w:rFonts w:ascii="Arial Narrow" w:hAnsi="Arial Narrow"/>
          <w:sz w:val="24"/>
        </w:rPr>
        <w:t xml:space="preserve"> work, worksheets and written tests are kept to a minimum. However, </w:t>
      </w:r>
      <w:r>
        <w:rPr>
          <w:rFonts w:ascii="Arial Narrow" w:hAnsi="Arial Narrow"/>
          <w:sz w:val="24"/>
          <w:u w:val="single"/>
        </w:rPr>
        <w:t>attendance and participation both in and out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  <w:u w:val="single"/>
        </w:rPr>
        <w:t>of</w:t>
      </w:r>
      <w:proofErr w:type="gramEnd"/>
      <w:r>
        <w:rPr>
          <w:rFonts w:ascii="Arial Narrow" w:hAnsi="Arial Narrow"/>
          <w:sz w:val="24"/>
          <w:u w:val="single"/>
        </w:rPr>
        <w:t xml:space="preserve"> class,</w:t>
      </w:r>
      <w:r>
        <w:rPr>
          <w:rFonts w:ascii="Arial Narrow" w:hAnsi="Arial Narrow"/>
          <w:sz w:val="24"/>
        </w:rPr>
        <w:t xml:space="preserve"> is required to make this class successful for the student. Achievement will be measured in many of the 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following</w:t>
      </w:r>
      <w:proofErr w:type="gramEnd"/>
      <w:r>
        <w:rPr>
          <w:rFonts w:ascii="Arial Narrow" w:hAnsi="Arial Narrow"/>
          <w:sz w:val="24"/>
        </w:rPr>
        <w:t xml:space="preserve"> ways:</w:t>
      </w:r>
    </w:p>
    <w:p w:rsidR="009D70DE" w:rsidRDefault="009D70DE" w:rsidP="009D70DE">
      <w:pPr>
        <w:ind w:right="-1080"/>
        <w:jc w:val="both"/>
        <w:rPr>
          <w:rFonts w:ascii="Arial Narrow" w:hAnsi="Arial Narrow"/>
          <w:sz w:val="24"/>
        </w:rPr>
      </w:pPr>
    </w:p>
    <w:p w:rsidR="009D70DE" w:rsidRDefault="009D70DE" w:rsidP="009D70DE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120" w:right="-1080" w:hanging="64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Recycling program effort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Case studies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Reports and presentations</w:t>
      </w:r>
    </w:p>
    <w:p w:rsidR="009D70DE" w:rsidRDefault="009D70DE" w:rsidP="009D70DE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120" w:right="-1080" w:hanging="64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Current events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Tests and quizzes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Field trips</w:t>
      </w:r>
    </w:p>
    <w:p w:rsidR="009D70DE" w:rsidRDefault="009D70DE" w:rsidP="009D70DE">
      <w:pPr>
        <w:tabs>
          <w:tab w:val="left" w:pos="-2520"/>
          <w:tab w:val="left" w:pos="-1800"/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6120" w:right="-1080" w:hanging="64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>Outdoor classroom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Class discussions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Lab reports</w:t>
      </w:r>
      <w:r>
        <w:rPr>
          <w:rFonts w:ascii="Arial Narrow" w:hAnsi="Arial Narrow"/>
          <w:sz w:val="24"/>
        </w:rPr>
        <w:tab/>
      </w:r>
    </w:p>
    <w:p w:rsidR="009D70DE" w:rsidRDefault="009D70DE" w:rsidP="009D70DE">
      <w:pPr>
        <w:ind w:left="-1080" w:right="-1080" w:firstLine="288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</w:t>
      </w:r>
    </w:p>
    <w:p w:rsidR="009D70DE" w:rsidRDefault="009D70DE" w:rsidP="009D70DE">
      <w:pPr>
        <w:ind w:left="-990" w:right="-1080" w:firstLine="9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VII. COURSE SEQUENCE AND TIME LINE: </w:t>
      </w:r>
      <w:r>
        <w:rPr>
          <w:rFonts w:ascii="Arial Narrow" w:hAnsi="Arial Narrow"/>
          <w:sz w:val="28"/>
          <w:szCs w:val="28"/>
        </w:rPr>
        <w:t>(approximate)</w:t>
      </w:r>
    </w:p>
    <w:p w:rsidR="009D70DE" w:rsidRDefault="009D70DE" w:rsidP="009D70DE">
      <w:pPr>
        <w:ind w:left="-990" w:right="-1080" w:firstLine="630"/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ind w:left="-990" w:right="-1080" w:firstLine="9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First Trimester:</w:t>
      </w:r>
    </w:p>
    <w:p w:rsidR="009D70DE" w:rsidRDefault="009D70DE" w:rsidP="009D70DE">
      <w:pPr>
        <w:ind w:right="-1080" w:firstLine="720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Unit one--Environmental Issues and Awareness.</w:t>
      </w:r>
      <w:proofErr w:type="gramEnd"/>
      <w:r>
        <w:rPr>
          <w:rFonts w:ascii="Arial Narrow" w:hAnsi="Arial Narrow"/>
          <w:sz w:val="24"/>
        </w:rPr>
        <w:t xml:space="preserve">  Week 1</w:t>
      </w:r>
    </w:p>
    <w:p w:rsidR="009D70DE" w:rsidRDefault="009D70DE" w:rsidP="009D70DE">
      <w:pPr>
        <w:ind w:left="-270" w:right="-1080" w:firstLine="990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Unit two– Forestry.</w:t>
      </w:r>
      <w:proofErr w:type="gramEnd"/>
      <w:r>
        <w:rPr>
          <w:rFonts w:ascii="Arial Narrow" w:hAnsi="Arial Narrow"/>
          <w:sz w:val="24"/>
        </w:rPr>
        <w:t xml:space="preserve">  Weeks 2-3</w:t>
      </w:r>
    </w:p>
    <w:p w:rsidR="009D70DE" w:rsidRDefault="009D70DE" w:rsidP="009D70DE">
      <w:pPr>
        <w:ind w:left="-270" w:right="-1080" w:firstLine="9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three– Water Quality.  Weeks 4-6</w:t>
      </w:r>
    </w:p>
    <w:p w:rsidR="009D70DE" w:rsidRDefault="009D70DE" w:rsidP="009D70DE">
      <w:pPr>
        <w:ind w:left="-270" w:right="-1080" w:firstLine="9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four</w:t>
      </w:r>
      <w:proofErr w:type="gramStart"/>
      <w:r>
        <w:rPr>
          <w:rFonts w:ascii="Arial Narrow" w:hAnsi="Arial Narrow"/>
          <w:sz w:val="24"/>
        </w:rPr>
        <w:t>–  Ecosystems</w:t>
      </w:r>
      <w:proofErr w:type="gramEnd"/>
      <w:r>
        <w:rPr>
          <w:rFonts w:ascii="Arial Narrow" w:hAnsi="Arial Narrow"/>
          <w:sz w:val="24"/>
        </w:rPr>
        <w:t>/Biomes.  Weeks 7-8</w:t>
      </w:r>
    </w:p>
    <w:p w:rsidR="009D70DE" w:rsidRDefault="009D70DE" w:rsidP="009D70DE">
      <w:pPr>
        <w:ind w:left="-270" w:right="-1080" w:firstLine="9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five</w:t>
      </w:r>
      <w:proofErr w:type="gramStart"/>
      <w:r>
        <w:rPr>
          <w:rFonts w:ascii="Arial Narrow" w:hAnsi="Arial Narrow"/>
          <w:sz w:val="24"/>
        </w:rPr>
        <w:t>--  Ecology</w:t>
      </w:r>
      <w:proofErr w:type="gramEnd"/>
      <w:r>
        <w:rPr>
          <w:rFonts w:ascii="Arial Narrow" w:hAnsi="Arial Narrow"/>
          <w:sz w:val="24"/>
        </w:rPr>
        <w:t>.  Weeks 9-10</w:t>
      </w:r>
    </w:p>
    <w:p w:rsidR="009D70DE" w:rsidRDefault="009D70DE" w:rsidP="009D70DE">
      <w:pPr>
        <w:ind w:left="-270" w:right="-1080" w:firstLine="9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six</w:t>
      </w:r>
      <w:proofErr w:type="gramStart"/>
      <w:r>
        <w:rPr>
          <w:rFonts w:ascii="Arial Narrow" w:hAnsi="Arial Narrow"/>
          <w:sz w:val="24"/>
        </w:rPr>
        <w:t>–  Outdoor</w:t>
      </w:r>
      <w:proofErr w:type="gramEnd"/>
      <w:r>
        <w:rPr>
          <w:rFonts w:ascii="Arial Narrow" w:hAnsi="Arial Narrow"/>
          <w:sz w:val="24"/>
        </w:rPr>
        <w:t xml:space="preserve"> Skills/ Survival.  Weeks 11-12</w:t>
      </w:r>
    </w:p>
    <w:p w:rsidR="009D70DE" w:rsidRDefault="009D70DE" w:rsidP="009D70DE">
      <w:pPr>
        <w:ind w:left="-990" w:right="-1080" w:firstLine="720"/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ind w:left="1890" w:right="-1080" w:firstLine="171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828675" cy="952500"/>
            <wp:effectExtent l="19050" t="0" r="9525" b="0"/>
            <wp:docPr id="2" name="Picture 2" descr="AN020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2097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0DE" w:rsidRDefault="009D70DE" w:rsidP="009D70DE">
      <w:pPr>
        <w:ind w:left="-990" w:right="-1080" w:firstLine="720"/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ind w:left="-990" w:right="-1080" w:firstLine="720"/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ind w:left="-990" w:right="-1080" w:firstLine="720"/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Second Trimester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seven– Air Quality.  Weeks 1-3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eight</w:t>
      </w:r>
      <w:proofErr w:type="gramStart"/>
      <w:r>
        <w:rPr>
          <w:rFonts w:ascii="Arial Narrow" w:hAnsi="Arial Narrow"/>
          <w:sz w:val="24"/>
        </w:rPr>
        <w:t>–  Populations</w:t>
      </w:r>
      <w:proofErr w:type="gramEnd"/>
      <w:r>
        <w:rPr>
          <w:rFonts w:ascii="Arial Narrow" w:hAnsi="Arial Narrow"/>
          <w:sz w:val="24"/>
        </w:rPr>
        <w:t>.  Week 4-5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Unit nine</w:t>
      </w:r>
      <w:proofErr w:type="gramStart"/>
      <w:r>
        <w:rPr>
          <w:rFonts w:ascii="Arial Narrow" w:hAnsi="Arial Narrow"/>
          <w:sz w:val="24"/>
        </w:rPr>
        <w:t>–  Energy</w:t>
      </w:r>
      <w:proofErr w:type="gramEnd"/>
      <w:r>
        <w:rPr>
          <w:rFonts w:ascii="Arial Narrow" w:hAnsi="Arial Narrow"/>
          <w:sz w:val="24"/>
        </w:rPr>
        <w:t xml:space="preserve"> and Alternative Housing Project. Week 6-7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Unit ten-- Land Use.</w:t>
      </w:r>
      <w:proofErr w:type="gramEnd"/>
      <w:r>
        <w:rPr>
          <w:rFonts w:ascii="Arial Narrow" w:hAnsi="Arial Narrow"/>
          <w:sz w:val="24"/>
        </w:rPr>
        <w:t xml:space="preserve"> Week 8</w:t>
      </w:r>
    </w:p>
    <w:p w:rsidR="009D70DE" w:rsidRDefault="009D70DE" w:rsidP="009D70DE">
      <w:pPr>
        <w:tabs>
          <w:tab w:val="left" w:pos="-1440"/>
        </w:tabs>
        <w:ind w:left="6480" w:hanging="5760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Unit Eleven– Food Production/Agriculture.</w:t>
      </w:r>
      <w:proofErr w:type="gramEnd"/>
      <w:r>
        <w:rPr>
          <w:rFonts w:ascii="Arial Narrow" w:hAnsi="Arial Narrow"/>
          <w:sz w:val="24"/>
        </w:rPr>
        <w:t xml:space="preserve"> Week 9-10 </w:t>
      </w:r>
      <w:r>
        <w:rPr>
          <w:rFonts w:ascii="Arial Narrow" w:hAnsi="Arial Narrow"/>
          <w:sz w:val="24"/>
        </w:rPr>
        <w:tab/>
        <w:t xml:space="preserve">         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Unit twelve–Pollution.</w:t>
      </w:r>
      <w:proofErr w:type="gramEnd"/>
      <w:r>
        <w:rPr>
          <w:rFonts w:ascii="Arial Narrow" w:hAnsi="Arial Narrow"/>
          <w:sz w:val="24"/>
        </w:rPr>
        <w:t xml:space="preserve"> Week 11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32"/>
          <w:szCs w:val="32"/>
        </w:rPr>
      </w:pPr>
      <w:proofErr w:type="gramStart"/>
      <w:r>
        <w:rPr>
          <w:rFonts w:ascii="Arial Narrow" w:hAnsi="Arial Narrow"/>
          <w:sz w:val="24"/>
        </w:rPr>
        <w:t>Unit thirteen--Environmental Policy.</w:t>
      </w:r>
      <w:proofErr w:type="gramEnd"/>
      <w:r>
        <w:rPr>
          <w:rFonts w:ascii="Arial Narrow" w:hAnsi="Arial Narrow"/>
          <w:sz w:val="24"/>
        </w:rPr>
        <w:t xml:space="preserve"> Week 12</w:t>
      </w:r>
    </w:p>
    <w:p w:rsidR="009D70DE" w:rsidRDefault="009D70DE" w:rsidP="009D70DE">
      <w:pPr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28"/>
          <w:szCs w:val="28"/>
        </w:rPr>
        <w:t>VIII. ATTENDANCE and PARTICIPATION:</w:t>
      </w:r>
    </w:p>
    <w:p w:rsidR="009D70DE" w:rsidRDefault="009D70DE" w:rsidP="009D70DE">
      <w:pPr>
        <w:ind w:left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Absences and </w:t>
      </w:r>
      <w:proofErr w:type="spellStart"/>
      <w:r>
        <w:rPr>
          <w:rFonts w:ascii="Arial Narrow" w:hAnsi="Arial Narrow"/>
          <w:sz w:val="24"/>
        </w:rPr>
        <w:t>tardies</w:t>
      </w:r>
      <w:proofErr w:type="spellEnd"/>
      <w:r>
        <w:rPr>
          <w:rFonts w:ascii="Arial Narrow" w:hAnsi="Arial Narrow"/>
          <w:sz w:val="24"/>
        </w:rPr>
        <w:t xml:space="preserve"> will be handled according to the Utah Compulsory Education Act outlined in the student handbook. The following differences are specific to this course.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Participation, </w:t>
      </w:r>
      <w:r>
        <w:rPr>
          <w:rFonts w:ascii="Arial Narrow" w:hAnsi="Arial Narrow"/>
          <w:sz w:val="24"/>
          <w:u w:val="single"/>
        </w:rPr>
        <w:t>which includes attendance</w:t>
      </w:r>
      <w:r>
        <w:rPr>
          <w:rFonts w:ascii="Arial Narrow" w:hAnsi="Arial Narrow"/>
          <w:sz w:val="24"/>
        </w:rPr>
        <w:t xml:space="preserve">, will be approximately 20% of the final grade in this class. </w:t>
      </w:r>
    </w:p>
    <w:p w:rsidR="009D70DE" w:rsidRDefault="009D70DE" w:rsidP="009D70DE">
      <w:pPr>
        <w:ind w:firstLine="72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24"/>
        </w:rPr>
        <w:t>2. Participation points may also be lost if the student leaves a messy lab or seating area.</w:t>
      </w:r>
    </w:p>
    <w:p w:rsidR="009D70DE" w:rsidRDefault="009D70DE" w:rsidP="009D70DE">
      <w:pPr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IX. SPECIAL REGULATIONS</w:t>
      </w:r>
    </w:p>
    <w:p w:rsidR="009D70DE" w:rsidRDefault="009D70DE" w:rsidP="009D70D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1. Late work will not be accepted unless due to an excused absence,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24"/>
        </w:rPr>
        <w:t>in which case one day will be given for each                  day missed. It is the students obligation to find out what he/she missed when absent.</w:t>
      </w:r>
    </w:p>
    <w:p w:rsidR="009D70DE" w:rsidRPr="00BF12B5" w:rsidRDefault="009D70DE" w:rsidP="009D70D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2.  Cell phones or PLD’s are </w:t>
      </w:r>
      <w:r w:rsidRPr="009D70DE">
        <w:rPr>
          <w:rFonts w:ascii="Arial Narrow" w:hAnsi="Arial Narrow"/>
          <w:b/>
          <w:sz w:val="24"/>
          <w:u w:val="single"/>
        </w:rPr>
        <w:t>NOT</w:t>
      </w:r>
      <w:r>
        <w:rPr>
          <w:rFonts w:ascii="Arial Narrow" w:hAnsi="Arial Narrow"/>
          <w:sz w:val="24"/>
        </w:rPr>
        <w:t xml:space="preserve"> to be used during class.</w:t>
      </w:r>
    </w:p>
    <w:p w:rsidR="009D70DE" w:rsidRDefault="009D70DE" w:rsidP="009D70DE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3. </w:t>
      </w:r>
      <w:r w:rsidR="007270DA">
        <w:rPr>
          <w:rFonts w:ascii="Arial Narrow" w:hAnsi="Arial Narrow"/>
          <w:sz w:val="24"/>
        </w:rPr>
        <w:t>In the past we have scheduled</w:t>
      </w:r>
      <w:r>
        <w:rPr>
          <w:rFonts w:ascii="Arial Narrow" w:hAnsi="Arial Narrow"/>
          <w:sz w:val="24"/>
        </w:rPr>
        <w:t xml:space="preserve"> one or two field trips to supplement classroom activities. Students are strongly             encouraged to participate in these activities. </w:t>
      </w:r>
      <w:r w:rsidR="007270DA">
        <w:rPr>
          <w:rFonts w:ascii="Arial Narrow" w:hAnsi="Arial Narrow"/>
          <w:sz w:val="24"/>
        </w:rPr>
        <w:t>Previous</w:t>
      </w:r>
      <w:r>
        <w:rPr>
          <w:rFonts w:ascii="Arial Narrow" w:hAnsi="Arial Narrow"/>
          <w:sz w:val="24"/>
        </w:rPr>
        <w:t xml:space="preserve"> trips have included:</w:t>
      </w:r>
    </w:p>
    <w:p w:rsidR="009D70DE" w:rsidRDefault="009D70DE" w:rsidP="009D70DE">
      <w:pPr>
        <w:ind w:right="180"/>
        <w:jc w:val="both"/>
        <w:rPr>
          <w:rFonts w:ascii="Arial Narrow" w:hAnsi="Arial Narrow"/>
          <w:sz w:val="24"/>
        </w:rPr>
      </w:pPr>
    </w:p>
    <w:p w:rsidR="009D70DE" w:rsidRDefault="009D70DE" w:rsidP="009D70DE">
      <w:pPr>
        <w:tabs>
          <w:tab w:val="left" w:pos="-1440"/>
        </w:tabs>
        <w:ind w:left="4320" w:right="180" w:hanging="43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 Wellsville Mountains (Hawk Watch)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*Volunteer Tree Planting</w:t>
      </w:r>
      <w:r>
        <w:rPr>
          <w:rFonts w:ascii="Arial Narrow" w:hAnsi="Arial Narrow"/>
          <w:sz w:val="24"/>
        </w:rPr>
        <w:tab/>
      </w:r>
    </w:p>
    <w:p w:rsidR="009D70DE" w:rsidRDefault="009D70DE" w:rsidP="009D70DE">
      <w:pPr>
        <w:tabs>
          <w:tab w:val="left" w:pos="-1440"/>
        </w:tabs>
        <w:ind w:left="4320" w:right="90" w:hanging="43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*Water Quality Monitoring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*Snowshoeing/Winter Ecology</w:t>
      </w:r>
    </w:p>
    <w:p w:rsidR="009D70DE" w:rsidRDefault="009D70DE" w:rsidP="009D70DE">
      <w:pPr>
        <w:tabs>
          <w:tab w:val="left" w:pos="-1440"/>
        </w:tabs>
        <w:ind w:left="4320" w:right="90" w:hanging="43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*Orienteering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* Predator Research Center</w:t>
      </w:r>
    </w:p>
    <w:p w:rsidR="009D70DE" w:rsidRDefault="009D70DE" w:rsidP="009D70DE">
      <w:pPr>
        <w:tabs>
          <w:tab w:val="left" w:pos="-1440"/>
        </w:tabs>
        <w:ind w:left="4320" w:right="90" w:hanging="43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*Hardware Ranch Water Quality Testing</w:t>
      </w:r>
    </w:p>
    <w:p w:rsidR="009D70DE" w:rsidRDefault="009D70DE" w:rsidP="009D70DE">
      <w:pPr>
        <w:ind w:right="90"/>
        <w:jc w:val="both"/>
        <w:rPr>
          <w:rFonts w:ascii="Arial Narrow" w:hAnsi="Arial Narrow"/>
          <w:sz w:val="32"/>
          <w:szCs w:val="32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We are always in need of assistance from parents to chaperone field trips. If you, as a parent or guardian, would be interested in helping, please contact Mr. Stacey at MCHS, or leave a note on this paper with your name and number,  it will be greatly appreciated!</w:t>
      </w: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:rsidR="009D70DE" w:rsidRDefault="00B2351B" w:rsidP="009D70DE">
      <w:pPr>
        <w:spacing w:line="19" w:lineRule="exact"/>
        <w:ind w:right="90"/>
        <w:jc w:val="both"/>
        <w:rPr>
          <w:rFonts w:ascii="Arial Narrow" w:hAnsi="Arial Narrow"/>
          <w:sz w:val="32"/>
          <w:szCs w:val="32"/>
        </w:rPr>
      </w:pPr>
      <w:r w:rsidRPr="00B2351B">
        <w:rPr>
          <w:rFonts w:ascii="Arial Narrow" w:hAnsi="Arial Narrow"/>
          <w:noProof/>
        </w:rPr>
        <w:pict>
          <v:rect id="_x0000_s1026" style="position:absolute;left:0;text-align:left;margin-left:22.5pt;margin-top:0;width:567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D70DE" w:rsidRDefault="009D70DE" w:rsidP="009D70DE">
      <w:pPr>
        <w:ind w:right="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9D70DE" w:rsidRDefault="009D70DE" w:rsidP="009D70DE">
      <w:pPr>
        <w:ind w:right="9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Environmental Science Disclosure Statement </w:t>
      </w:r>
      <w:r w:rsidRPr="006F6F25">
        <w:rPr>
          <w:rFonts w:ascii="Arial Narrow" w:hAnsi="Arial Narrow"/>
          <w:b/>
          <w:sz w:val="28"/>
          <w:szCs w:val="28"/>
          <w:u w:val="single"/>
        </w:rPr>
        <w:t>and</w:t>
      </w:r>
      <w:r>
        <w:rPr>
          <w:rFonts w:ascii="Arial Narrow" w:hAnsi="Arial Narrow"/>
          <w:sz w:val="28"/>
          <w:szCs w:val="28"/>
        </w:rPr>
        <w:t xml:space="preserve"> Field Trip Permission Form</w:t>
      </w:r>
    </w:p>
    <w:p w:rsidR="009D70DE" w:rsidRDefault="009D70DE" w:rsidP="009D70DE">
      <w:pPr>
        <w:ind w:right="90"/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I have read and understand the above information. I also grant permission for ___________________________</w:t>
      </w:r>
      <w:r w:rsidR="00410B13">
        <w:rPr>
          <w:rFonts w:ascii="Arial Narrow" w:hAnsi="Arial Narrow"/>
          <w:sz w:val="24"/>
          <w:szCs w:val="28"/>
        </w:rPr>
        <w:t>_</w:t>
      </w:r>
      <w:r>
        <w:rPr>
          <w:rFonts w:ascii="Arial Narrow" w:hAnsi="Arial Narrow"/>
          <w:sz w:val="24"/>
          <w:szCs w:val="28"/>
        </w:rPr>
        <w:t>___</w:t>
      </w:r>
    </w:p>
    <w:p w:rsidR="009D70DE" w:rsidRDefault="009D70DE" w:rsidP="009D70DE">
      <w:pPr>
        <w:ind w:right="90"/>
        <w:jc w:val="both"/>
        <w:rPr>
          <w:rFonts w:ascii="Arial Narrow" w:hAnsi="Arial Narrow"/>
          <w:szCs w:val="28"/>
        </w:rPr>
      </w:pPr>
      <w:r>
        <w:rPr>
          <w:rFonts w:ascii="Arial Narrow" w:hAnsi="Arial Narrow"/>
          <w:sz w:val="24"/>
          <w:szCs w:val="28"/>
        </w:rPr>
        <w:t>To participate in Environmental Science field trips and activities.</w:t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Cs w:val="28"/>
        </w:rPr>
        <w:t>(Please Print Name)</w:t>
      </w: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  <w:szCs w:val="28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  <w:szCs w:val="28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  <w:szCs w:val="28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  <w:szCs w:val="28"/>
        </w:rPr>
      </w:pPr>
    </w:p>
    <w:p w:rsidR="009D70DE" w:rsidRDefault="009D70DE" w:rsidP="009D70DE">
      <w:pPr>
        <w:ind w:right="90"/>
        <w:jc w:val="both"/>
        <w:rPr>
          <w:rFonts w:ascii="Arial Narrow" w:hAnsi="Arial Narrow"/>
          <w:sz w:val="24"/>
          <w:szCs w:val="28"/>
        </w:rPr>
      </w:pPr>
    </w:p>
    <w:p w:rsidR="009D70DE" w:rsidRDefault="009D70DE" w:rsidP="009D70DE">
      <w:pPr>
        <w:tabs>
          <w:tab w:val="left" w:pos="-1440"/>
        </w:tabs>
        <w:ind w:left="5040" w:right="90" w:hanging="50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8"/>
        </w:rPr>
        <w:t>_________________________________</w:t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  <w:t>_______________________________</w:t>
      </w:r>
    </w:p>
    <w:p w:rsidR="009D70DE" w:rsidRDefault="009D70DE" w:rsidP="009D70DE">
      <w:pPr>
        <w:tabs>
          <w:tab w:val="left" w:pos="-1440"/>
        </w:tabs>
        <w:ind w:left="5040" w:right="90" w:hanging="5040"/>
        <w:jc w:val="both"/>
        <w:rPr>
          <w:rFonts w:ascii="Arial Narrow" w:hAnsi="Arial Narrow"/>
          <w:sz w:val="28"/>
          <w:szCs w:val="28"/>
        </w:rPr>
        <w:sectPr w:rsidR="009D70DE" w:rsidSect="009D70DE">
          <w:endnotePr>
            <w:numFmt w:val="decimal"/>
          </w:endnotePr>
          <w:pgSz w:w="12240" w:h="15840"/>
          <w:pgMar w:top="270" w:right="810" w:bottom="270" w:left="1080" w:header="270" w:footer="630" w:gutter="0"/>
          <w:cols w:space="720"/>
          <w:noEndnote/>
        </w:sectPr>
      </w:pPr>
    </w:p>
    <w:p w:rsidR="009D70DE" w:rsidRDefault="009D70DE" w:rsidP="009D70DE">
      <w:pPr>
        <w:tabs>
          <w:tab w:val="left" w:pos="-1440"/>
        </w:tabs>
        <w:ind w:left="5760" w:right="90" w:hanging="5760"/>
        <w:jc w:val="both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lastRenderedPageBreak/>
        <w:t xml:space="preserve">           Student signature                      Date</w:t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</w:r>
      <w:r>
        <w:rPr>
          <w:rFonts w:ascii="Arial Narrow" w:hAnsi="Arial Narrow"/>
          <w:sz w:val="24"/>
          <w:szCs w:val="28"/>
        </w:rPr>
        <w:tab/>
        <w:t>Parent signature                    Date</w:t>
      </w:r>
    </w:p>
    <w:p w:rsidR="009D70DE" w:rsidRDefault="009D70DE" w:rsidP="009D70DE">
      <w:pPr>
        <w:jc w:val="both"/>
        <w:rPr>
          <w:rFonts w:ascii="Arial Narrow" w:hAnsi="Arial Narrow"/>
          <w:sz w:val="28"/>
          <w:szCs w:val="28"/>
        </w:rPr>
      </w:pPr>
    </w:p>
    <w:p w:rsidR="009D70DE" w:rsidRDefault="009D70DE" w:rsidP="009D70DE">
      <w:pPr>
        <w:jc w:val="both"/>
        <w:rPr>
          <w:rFonts w:ascii="Arial Narrow" w:hAnsi="Arial Narrow"/>
          <w:sz w:val="32"/>
          <w:szCs w:val="32"/>
        </w:rPr>
      </w:pPr>
    </w:p>
    <w:p w:rsidR="00C72403" w:rsidRDefault="00C72403"/>
    <w:sectPr w:rsidR="00C72403" w:rsidSect="00E3668E">
      <w:endnotePr>
        <w:numFmt w:val="decimal"/>
      </w:endnotePr>
      <w:type w:val="continuous"/>
      <w:pgSz w:w="12240" w:h="15840"/>
      <w:pgMar w:top="270" w:right="450" w:bottom="630" w:left="450" w:header="270" w:footer="63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9D70DE"/>
    <w:rsid w:val="00410B13"/>
    <w:rsid w:val="007270DA"/>
    <w:rsid w:val="00767413"/>
    <w:rsid w:val="009D70DE"/>
    <w:rsid w:val="00B2351B"/>
    <w:rsid w:val="00C72403"/>
    <w:rsid w:val="00E3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D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2010-08-24T16:39:00Z</cp:lastPrinted>
  <dcterms:created xsi:type="dcterms:W3CDTF">2010-08-23T19:29:00Z</dcterms:created>
  <dcterms:modified xsi:type="dcterms:W3CDTF">2010-08-24T16:39:00Z</dcterms:modified>
</cp:coreProperties>
</file>