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78" w:rsidRPr="00E1635B" w:rsidRDefault="003230E8">
      <w:pPr>
        <w:rPr>
          <w:rFonts w:ascii="Arial" w:hAnsi="Arial" w:cs="Arial"/>
          <w:b/>
        </w:rPr>
      </w:pPr>
      <w:r w:rsidRPr="00E1635B">
        <w:rPr>
          <w:rFonts w:ascii="Arial" w:hAnsi="Arial" w:cs="Arial"/>
          <w:b/>
        </w:rPr>
        <w:t>Environmental Science B</w:t>
      </w:r>
      <w:r w:rsidRPr="00E1635B">
        <w:rPr>
          <w:rFonts w:ascii="Arial" w:hAnsi="Arial" w:cs="Arial"/>
          <w:b/>
        </w:rPr>
        <w:tab/>
      </w:r>
      <w:r w:rsidRPr="00E1635B">
        <w:rPr>
          <w:rFonts w:ascii="Arial" w:hAnsi="Arial" w:cs="Arial"/>
          <w:b/>
        </w:rPr>
        <w:tab/>
      </w:r>
      <w:r w:rsidRPr="00E1635B">
        <w:rPr>
          <w:rFonts w:ascii="Arial" w:hAnsi="Arial" w:cs="Arial"/>
          <w:b/>
        </w:rPr>
        <w:tab/>
      </w:r>
      <w:r w:rsidRPr="00E1635B">
        <w:rPr>
          <w:rFonts w:ascii="Arial" w:hAnsi="Arial" w:cs="Arial"/>
          <w:b/>
        </w:rPr>
        <w:tab/>
      </w:r>
      <w:r w:rsidR="00E1635B">
        <w:rPr>
          <w:rFonts w:ascii="Arial" w:hAnsi="Arial" w:cs="Arial"/>
          <w:b/>
        </w:rPr>
        <w:tab/>
      </w:r>
      <w:r w:rsidRPr="00E1635B">
        <w:rPr>
          <w:rFonts w:ascii="Arial" w:hAnsi="Arial" w:cs="Arial"/>
          <w:b/>
        </w:rPr>
        <w:t>Name_____________________________</w:t>
      </w:r>
    </w:p>
    <w:p w:rsidR="003230E8" w:rsidRDefault="003230E8">
      <w:pPr>
        <w:rPr>
          <w:rFonts w:ascii="Arial" w:hAnsi="Arial" w:cs="Arial"/>
          <w:b/>
        </w:rPr>
      </w:pPr>
      <w:r w:rsidRPr="00E1635B">
        <w:rPr>
          <w:rFonts w:ascii="Arial" w:hAnsi="Arial" w:cs="Arial"/>
          <w:b/>
        </w:rPr>
        <w:tab/>
      </w:r>
      <w:r w:rsidR="00E1635B">
        <w:rPr>
          <w:rFonts w:ascii="Arial" w:hAnsi="Arial" w:cs="Arial"/>
          <w:b/>
        </w:rPr>
        <w:tab/>
      </w:r>
      <w:r w:rsidR="00E1635B">
        <w:rPr>
          <w:rFonts w:ascii="Arial" w:hAnsi="Arial" w:cs="Arial"/>
          <w:b/>
        </w:rPr>
        <w:tab/>
      </w:r>
      <w:r w:rsidR="00E1635B">
        <w:rPr>
          <w:rFonts w:ascii="Arial" w:hAnsi="Arial" w:cs="Arial"/>
          <w:b/>
        </w:rPr>
        <w:tab/>
      </w:r>
      <w:r w:rsidR="00E1635B">
        <w:rPr>
          <w:rFonts w:ascii="Arial" w:hAnsi="Arial" w:cs="Arial"/>
          <w:b/>
        </w:rPr>
        <w:tab/>
      </w:r>
      <w:r w:rsidR="00E1635B">
        <w:rPr>
          <w:rFonts w:ascii="Arial" w:hAnsi="Arial" w:cs="Arial"/>
          <w:b/>
        </w:rPr>
        <w:tab/>
      </w:r>
      <w:r w:rsidR="00E1635B">
        <w:rPr>
          <w:rFonts w:ascii="Arial" w:hAnsi="Arial" w:cs="Arial"/>
          <w:b/>
        </w:rPr>
        <w:tab/>
      </w:r>
      <w:r w:rsidR="00E1635B">
        <w:rPr>
          <w:rFonts w:ascii="Arial" w:hAnsi="Arial" w:cs="Arial"/>
          <w:b/>
        </w:rPr>
        <w:tab/>
      </w:r>
      <w:r w:rsidRPr="00E1635B">
        <w:rPr>
          <w:rFonts w:ascii="Arial" w:hAnsi="Arial" w:cs="Arial"/>
          <w:b/>
        </w:rPr>
        <w:t>Period_________</w:t>
      </w:r>
    </w:p>
    <w:p w:rsidR="00E1635B" w:rsidRPr="00E1635B" w:rsidRDefault="00E1635B">
      <w:pPr>
        <w:rPr>
          <w:rFonts w:ascii="Arial" w:hAnsi="Arial" w:cs="Arial"/>
          <w:b/>
        </w:rPr>
      </w:pPr>
    </w:p>
    <w:p w:rsidR="003230E8" w:rsidRDefault="00E1635B" w:rsidP="00E1635B">
      <w:pPr>
        <w:ind w:left="720" w:firstLine="720"/>
        <w:rPr>
          <w:rFonts w:ascii="Arial" w:hAnsi="Arial" w:cs="Arial"/>
          <w:b/>
        </w:rPr>
      </w:pPr>
      <w:r w:rsidRPr="00E1635B">
        <w:rPr>
          <w:rFonts w:ascii="Arial" w:hAnsi="Arial" w:cs="Arial"/>
          <w:b/>
        </w:rPr>
        <w:t>Detection of Carbon Dioxide in Automobile Exhaust</w:t>
      </w:r>
    </w:p>
    <w:p w:rsidR="007831AF" w:rsidRPr="00E1635B" w:rsidRDefault="007831AF" w:rsidP="00E1635B">
      <w:pPr>
        <w:ind w:left="720" w:firstLine="720"/>
        <w:rPr>
          <w:rFonts w:ascii="Arial" w:hAnsi="Arial" w:cs="Arial"/>
        </w:rPr>
      </w:pPr>
    </w:p>
    <w:p w:rsidR="003230E8" w:rsidRPr="00E1635B" w:rsidRDefault="00980856">
      <w:pPr>
        <w:rPr>
          <w:rFonts w:ascii="Arial" w:hAnsi="Arial" w:cs="Arial"/>
        </w:rPr>
      </w:pPr>
      <w:r w:rsidRPr="00E1635B">
        <w:rPr>
          <w:rFonts w:ascii="Arial" w:hAnsi="Arial" w:cs="Arial"/>
        </w:rPr>
        <w:t xml:space="preserve">A compound called phenolphthalein </w:t>
      </w:r>
      <w:proofErr w:type="gramStart"/>
      <w:r w:rsidRPr="00E1635B">
        <w:rPr>
          <w:rFonts w:ascii="Arial" w:hAnsi="Arial" w:cs="Arial"/>
        </w:rPr>
        <w:t>is used</w:t>
      </w:r>
      <w:proofErr w:type="gramEnd"/>
      <w:r w:rsidRPr="00E1635B">
        <w:rPr>
          <w:rFonts w:ascii="Arial" w:hAnsi="Arial" w:cs="Arial"/>
        </w:rPr>
        <w:t xml:space="preserve"> commonly in laboratories to indicate when a solution goes from acid to alkaline or the reverse. </w:t>
      </w:r>
      <w:r w:rsidR="00EE5EF3" w:rsidRPr="00E1635B">
        <w:rPr>
          <w:rFonts w:ascii="Arial" w:hAnsi="Arial" w:cs="Arial"/>
        </w:rPr>
        <w:t xml:space="preserve">In </w:t>
      </w:r>
      <w:proofErr w:type="gramStart"/>
      <w:r w:rsidR="00EE5EF3" w:rsidRPr="00E1635B">
        <w:rPr>
          <w:rFonts w:ascii="Arial" w:hAnsi="Arial" w:cs="Arial"/>
        </w:rPr>
        <w:t>class</w:t>
      </w:r>
      <w:proofErr w:type="gramEnd"/>
      <w:r w:rsidRPr="00E1635B">
        <w:rPr>
          <w:rFonts w:ascii="Arial" w:hAnsi="Arial" w:cs="Arial"/>
        </w:rPr>
        <w:t xml:space="preserve"> we showed carbon dioxide neutralizing lime water. When that happens a </w:t>
      </w:r>
      <w:proofErr w:type="gramStart"/>
      <w:r w:rsidRPr="00E1635B">
        <w:rPr>
          <w:rFonts w:ascii="Arial" w:hAnsi="Arial" w:cs="Arial"/>
        </w:rPr>
        <w:t>phenolphthalein</w:t>
      </w:r>
      <w:proofErr w:type="gramEnd"/>
      <w:r w:rsidRPr="00E1635B">
        <w:rPr>
          <w:rFonts w:ascii="Arial" w:hAnsi="Arial" w:cs="Arial"/>
        </w:rPr>
        <w:t xml:space="preserve"> solution will go from pink to clear.</w:t>
      </w:r>
    </w:p>
    <w:p w:rsidR="007831AF" w:rsidRDefault="007831AF">
      <w:pPr>
        <w:rPr>
          <w:rFonts w:ascii="Arial" w:hAnsi="Arial" w:cs="Arial"/>
        </w:rPr>
      </w:pPr>
      <w:r>
        <w:rPr>
          <w:rFonts w:ascii="Arial" w:hAnsi="Arial" w:cs="Arial"/>
          <w:b/>
        </w:rPr>
        <w:t>Hypothesis</w:t>
      </w:r>
      <w:proofErr w:type="gramStart"/>
      <w:r>
        <w:rPr>
          <w:rFonts w:ascii="Arial" w:hAnsi="Arial" w:cs="Arial"/>
          <w:b/>
        </w:rPr>
        <w:t>:</w:t>
      </w:r>
      <w:r w:rsidRPr="007831AF">
        <w:rPr>
          <w:rFonts w:ascii="Arial" w:hAnsi="Arial" w:cs="Arial"/>
        </w:rPr>
        <w:t>_</w:t>
      </w:r>
      <w:proofErr w:type="gramEnd"/>
      <w:r w:rsidRPr="007831AF">
        <w:rPr>
          <w:rFonts w:ascii="Arial" w:hAnsi="Arial" w:cs="Arial"/>
        </w:rPr>
        <w:t>____________________________________________________________________________</w:t>
      </w:r>
    </w:p>
    <w:p w:rsidR="00E1635B" w:rsidRDefault="007831AF">
      <w:pPr>
        <w:rPr>
          <w:rFonts w:ascii="Arial" w:hAnsi="Arial" w:cs="Arial"/>
          <w:b/>
        </w:rPr>
      </w:pPr>
      <w:r w:rsidRPr="007831AF">
        <w:rPr>
          <w:rFonts w:ascii="Arial" w:hAnsi="Arial" w:cs="Arial"/>
        </w:rPr>
        <w:t>________________________________________________________</w:t>
      </w:r>
      <w:r>
        <w:rPr>
          <w:rFonts w:ascii="Arial" w:hAnsi="Arial" w:cs="Arial"/>
        </w:rPr>
        <w:t>_______________________________</w:t>
      </w:r>
    </w:p>
    <w:p w:rsidR="00C47B48" w:rsidRPr="00E1635B" w:rsidRDefault="00EE5EF3">
      <w:pPr>
        <w:rPr>
          <w:rFonts w:ascii="Arial" w:hAnsi="Arial" w:cs="Arial"/>
          <w:b/>
        </w:rPr>
      </w:pPr>
      <w:r w:rsidRPr="00E1635B">
        <w:rPr>
          <w:rFonts w:ascii="Arial" w:hAnsi="Arial" w:cs="Arial"/>
          <w:b/>
        </w:rPr>
        <w:t>Procedure</w:t>
      </w:r>
    </w:p>
    <w:p w:rsidR="00980856" w:rsidRPr="00E1635B" w:rsidRDefault="00C47B48" w:rsidP="00C47B48">
      <w:pPr>
        <w:rPr>
          <w:rFonts w:ascii="Arial" w:hAnsi="Arial" w:cs="Arial"/>
        </w:rPr>
      </w:pPr>
      <w:r w:rsidRPr="00E1635B">
        <w:rPr>
          <w:rFonts w:ascii="Arial" w:hAnsi="Arial" w:cs="Arial"/>
        </w:rPr>
        <w:t xml:space="preserve">1) </w:t>
      </w:r>
      <w:r w:rsidR="00980856" w:rsidRPr="00E1635B">
        <w:rPr>
          <w:rFonts w:ascii="Arial" w:hAnsi="Arial" w:cs="Arial"/>
        </w:rPr>
        <w:t xml:space="preserve">In </w:t>
      </w:r>
      <w:proofErr w:type="gramStart"/>
      <w:r w:rsidR="00980856" w:rsidRPr="00E1635B">
        <w:rPr>
          <w:rFonts w:ascii="Arial" w:hAnsi="Arial" w:cs="Arial"/>
        </w:rPr>
        <w:t>this</w:t>
      </w:r>
      <w:proofErr w:type="gramEnd"/>
      <w:r w:rsidR="00980856" w:rsidRPr="00E1635B">
        <w:rPr>
          <w:rFonts w:ascii="Arial" w:hAnsi="Arial" w:cs="Arial"/>
        </w:rPr>
        <w:t xml:space="preserve"> experiment we need to place 3 milliliters (3 mL) of distilled water into the 10 mL graduated cylinder. </w:t>
      </w:r>
    </w:p>
    <w:p w:rsidR="00980856" w:rsidRPr="00E1635B" w:rsidRDefault="00980856" w:rsidP="00980856">
      <w:pPr>
        <w:rPr>
          <w:rFonts w:ascii="Arial" w:hAnsi="Arial" w:cs="Arial"/>
        </w:rPr>
      </w:pPr>
    </w:p>
    <w:p w:rsidR="00C47B48" w:rsidRPr="00E1635B" w:rsidRDefault="00C47B48" w:rsidP="00C47B48">
      <w:pPr>
        <w:rPr>
          <w:rFonts w:ascii="Arial" w:hAnsi="Arial" w:cs="Arial"/>
        </w:rPr>
      </w:pPr>
      <w:r w:rsidRPr="00E1635B">
        <w:rPr>
          <w:rFonts w:ascii="Arial" w:hAnsi="Arial" w:cs="Arial"/>
        </w:rPr>
        <w:t xml:space="preserve">2) </w:t>
      </w:r>
      <w:r w:rsidR="00980856" w:rsidRPr="00E1635B">
        <w:rPr>
          <w:rFonts w:ascii="Arial" w:hAnsi="Arial" w:cs="Arial"/>
        </w:rPr>
        <w:t xml:space="preserve">Locate the </w:t>
      </w:r>
      <w:proofErr w:type="gramStart"/>
      <w:r w:rsidR="00980856" w:rsidRPr="00E1635B">
        <w:rPr>
          <w:rFonts w:ascii="Arial" w:hAnsi="Arial" w:cs="Arial"/>
        </w:rPr>
        <w:t>lime water</w:t>
      </w:r>
      <w:proofErr w:type="gramEnd"/>
      <w:r w:rsidR="00980856" w:rsidRPr="00E1635B">
        <w:rPr>
          <w:rFonts w:ascii="Arial" w:hAnsi="Arial" w:cs="Arial"/>
        </w:rPr>
        <w:t xml:space="preserve"> test tube in your kit. </w:t>
      </w:r>
      <w:r w:rsidRPr="00E1635B">
        <w:rPr>
          <w:rFonts w:ascii="Arial" w:hAnsi="Arial" w:cs="Arial"/>
        </w:rPr>
        <w:t xml:space="preserve">Get one of the plastic squeeze bulb pipettes from your kit and use it to transfer 1 mL of </w:t>
      </w:r>
      <w:proofErr w:type="gramStart"/>
      <w:r w:rsidRPr="00E1635B">
        <w:rPr>
          <w:rFonts w:ascii="Arial" w:hAnsi="Arial" w:cs="Arial"/>
        </w:rPr>
        <w:t>lime water</w:t>
      </w:r>
      <w:proofErr w:type="gramEnd"/>
      <w:r w:rsidRPr="00E1635B">
        <w:rPr>
          <w:rFonts w:ascii="Arial" w:hAnsi="Arial" w:cs="Arial"/>
        </w:rPr>
        <w:t xml:space="preserve"> to the graduated cylinder.</w:t>
      </w:r>
    </w:p>
    <w:p w:rsidR="00980856" w:rsidRPr="00E1635B" w:rsidRDefault="00980856">
      <w:pPr>
        <w:rPr>
          <w:rFonts w:ascii="Arial" w:hAnsi="Arial" w:cs="Arial"/>
        </w:rPr>
      </w:pPr>
      <w:proofErr w:type="gramStart"/>
      <w:r w:rsidRPr="00E1635B">
        <w:rPr>
          <w:rFonts w:ascii="Arial" w:hAnsi="Arial" w:cs="Arial"/>
        </w:rPr>
        <w:t>Lime water</w:t>
      </w:r>
      <w:proofErr w:type="gramEnd"/>
      <w:r w:rsidRPr="00E1635B">
        <w:rPr>
          <w:rFonts w:ascii="Arial" w:hAnsi="Arial" w:cs="Arial"/>
        </w:rPr>
        <w:t xml:space="preserve"> is water that has the maximum amount of calcium hydroxide dissolved in it. </w:t>
      </w:r>
      <w:proofErr w:type="gramStart"/>
      <w:r w:rsidRPr="00E1635B">
        <w:rPr>
          <w:rFonts w:ascii="Arial" w:hAnsi="Arial" w:cs="Arial"/>
        </w:rPr>
        <w:t>That's</w:t>
      </w:r>
      <w:proofErr w:type="gramEnd"/>
      <w:r w:rsidRPr="00E1635B">
        <w:rPr>
          <w:rFonts w:ascii="Arial" w:hAnsi="Arial" w:cs="Arial"/>
        </w:rPr>
        <w:t xml:space="preserve"> about 0.1% w/v (meaning 0.1 grams calcium hydroxide in 100 ml of water). </w:t>
      </w:r>
      <w:proofErr w:type="gramStart"/>
      <w:r w:rsidRPr="00E1635B">
        <w:rPr>
          <w:rFonts w:ascii="Arial" w:hAnsi="Arial" w:cs="Arial"/>
        </w:rPr>
        <w:t>It's</w:t>
      </w:r>
      <w:proofErr w:type="gramEnd"/>
      <w:r w:rsidRPr="00E1635B">
        <w:rPr>
          <w:rFonts w:ascii="Arial" w:hAnsi="Arial" w:cs="Arial"/>
        </w:rPr>
        <w:t xml:space="preserve"> a weak alkaline solution.</w:t>
      </w:r>
    </w:p>
    <w:p w:rsidR="00980856" w:rsidRPr="00E1635B" w:rsidRDefault="00C47B48">
      <w:pPr>
        <w:rPr>
          <w:rFonts w:ascii="Arial" w:hAnsi="Arial" w:cs="Arial"/>
        </w:rPr>
      </w:pPr>
      <w:r w:rsidRPr="00E1635B">
        <w:rPr>
          <w:rFonts w:ascii="Arial" w:hAnsi="Arial" w:cs="Arial"/>
        </w:rPr>
        <w:t xml:space="preserve">3) </w:t>
      </w:r>
      <w:r w:rsidR="00980856" w:rsidRPr="00E1635B">
        <w:rPr>
          <w:rFonts w:ascii="Arial" w:hAnsi="Arial" w:cs="Arial"/>
        </w:rPr>
        <w:t xml:space="preserve">Now you can pour the 4 mL of the diluted </w:t>
      </w:r>
      <w:proofErr w:type="gramStart"/>
      <w:r w:rsidR="00980856" w:rsidRPr="00E1635B">
        <w:rPr>
          <w:rFonts w:ascii="Arial" w:hAnsi="Arial" w:cs="Arial"/>
        </w:rPr>
        <w:t>lime water</w:t>
      </w:r>
      <w:proofErr w:type="gramEnd"/>
      <w:r w:rsidR="00980856" w:rsidRPr="00E1635B">
        <w:rPr>
          <w:rFonts w:ascii="Arial" w:hAnsi="Arial" w:cs="Arial"/>
        </w:rPr>
        <w:t xml:space="preserve"> out of the graduated cylinder and into the 50 mL beaker.</w:t>
      </w:r>
      <w:r w:rsidRPr="00E1635B">
        <w:rPr>
          <w:rFonts w:ascii="Arial" w:hAnsi="Arial" w:cs="Arial"/>
        </w:rPr>
        <w:t xml:space="preserve"> Take a strip of pH paper and record your results here:</w:t>
      </w:r>
    </w:p>
    <w:p w:rsidR="00C47B48" w:rsidRPr="00E1635B" w:rsidRDefault="00C47B48">
      <w:pPr>
        <w:rPr>
          <w:rFonts w:ascii="Arial" w:hAnsi="Arial" w:cs="Arial"/>
        </w:rPr>
      </w:pPr>
      <w:r w:rsidRPr="00E1635B">
        <w:rPr>
          <w:rFonts w:ascii="Arial" w:hAnsi="Arial" w:cs="Arial"/>
        </w:rPr>
        <w:tab/>
      </w:r>
      <w:r w:rsidRPr="00E1635B">
        <w:rPr>
          <w:rFonts w:ascii="Arial" w:hAnsi="Arial" w:cs="Arial"/>
        </w:rPr>
        <w:tab/>
      </w:r>
      <w:proofErr w:type="gramStart"/>
      <w:r w:rsidRPr="00E1635B">
        <w:rPr>
          <w:rFonts w:ascii="Arial" w:hAnsi="Arial" w:cs="Arial"/>
        </w:rPr>
        <w:t>pH</w:t>
      </w:r>
      <w:proofErr w:type="gramEnd"/>
      <w:r w:rsidRPr="00E1635B">
        <w:rPr>
          <w:rFonts w:ascii="Arial" w:hAnsi="Arial" w:cs="Arial"/>
        </w:rPr>
        <w:t xml:space="preserve"> = _________</w:t>
      </w:r>
    </w:p>
    <w:p w:rsidR="00980856" w:rsidRPr="00E1635B" w:rsidRDefault="00C47B48" w:rsidP="00980856">
      <w:pPr>
        <w:rPr>
          <w:rFonts w:ascii="Arial" w:hAnsi="Arial" w:cs="Arial"/>
        </w:rPr>
      </w:pPr>
      <w:r w:rsidRPr="00E1635B">
        <w:rPr>
          <w:rFonts w:ascii="Arial" w:hAnsi="Arial" w:cs="Arial"/>
        </w:rPr>
        <w:t xml:space="preserve">4) </w:t>
      </w:r>
      <w:r w:rsidR="00980856" w:rsidRPr="00E1635B">
        <w:rPr>
          <w:rFonts w:ascii="Arial" w:hAnsi="Arial" w:cs="Arial"/>
        </w:rPr>
        <w:t xml:space="preserve">Add two or three drops of the phenolphthalein solution to the beaker. You will see a pinkish purple appear. That means the phenolphthalein is changing colors because </w:t>
      </w:r>
      <w:proofErr w:type="gramStart"/>
      <w:r w:rsidR="00980856" w:rsidRPr="00E1635B">
        <w:rPr>
          <w:rFonts w:ascii="Arial" w:hAnsi="Arial" w:cs="Arial"/>
        </w:rPr>
        <w:t>it</w:t>
      </w:r>
      <w:r w:rsidRPr="00E1635B">
        <w:rPr>
          <w:rFonts w:ascii="Arial" w:hAnsi="Arial" w:cs="Arial"/>
        </w:rPr>
        <w:t>’</w:t>
      </w:r>
      <w:r w:rsidR="00980856" w:rsidRPr="00E1635B">
        <w:rPr>
          <w:rFonts w:ascii="Arial" w:hAnsi="Arial" w:cs="Arial"/>
        </w:rPr>
        <w:t>s</w:t>
      </w:r>
      <w:proofErr w:type="gramEnd"/>
      <w:r w:rsidR="00980856" w:rsidRPr="00E1635B">
        <w:rPr>
          <w:rFonts w:ascii="Arial" w:hAnsi="Arial" w:cs="Arial"/>
        </w:rPr>
        <w:t xml:space="preserve"> in an weak alkaline solution.</w:t>
      </w:r>
    </w:p>
    <w:p w:rsidR="00980856" w:rsidRPr="00E1635B" w:rsidRDefault="00980856" w:rsidP="00980856">
      <w:pPr>
        <w:rPr>
          <w:rFonts w:ascii="Arial" w:hAnsi="Arial" w:cs="Arial"/>
        </w:rPr>
      </w:pPr>
      <w:r w:rsidRPr="00E1635B">
        <w:rPr>
          <w:rFonts w:ascii="Arial" w:hAnsi="Arial" w:cs="Arial"/>
        </w:rPr>
        <w:t xml:space="preserve">If the solution </w:t>
      </w:r>
      <w:proofErr w:type="gramStart"/>
      <w:r w:rsidRPr="00E1635B">
        <w:rPr>
          <w:rFonts w:ascii="Arial" w:hAnsi="Arial" w:cs="Arial"/>
        </w:rPr>
        <w:t>doesn't</w:t>
      </w:r>
      <w:proofErr w:type="gramEnd"/>
      <w:r w:rsidRPr="00E1635B">
        <w:rPr>
          <w:rFonts w:ascii="Arial" w:hAnsi="Arial" w:cs="Arial"/>
        </w:rPr>
        <w:t xml:space="preserve"> turn pinkish purple, then it's possible that the lime water got neutralized by carbon dioxide (CO</w:t>
      </w:r>
      <w:r w:rsidRPr="00E1635B">
        <w:rPr>
          <w:rFonts w:ascii="Arial" w:hAnsi="Arial" w:cs="Arial"/>
          <w:vertAlign w:val="subscript"/>
        </w:rPr>
        <w:t>2</w:t>
      </w:r>
      <w:r w:rsidRPr="00E1635B">
        <w:rPr>
          <w:rFonts w:ascii="Arial" w:hAnsi="Arial" w:cs="Arial"/>
        </w:rPr>
        <w:t>) in the air. If you see no color, take just a few grains of baking soda from the test tube labeled "Sodium bicarbonate (baking soda)" and add that to the solution and stir. That should make the solution turn purple. If not, add a little more baking soda.</w:t>
      </w:r>
    </w:p>
    <w:p w:rsidR="00C47B48" w:rsidRPr="00E1635B" w:rsidRDefault="00C47B48" w:rsidP="00980856">
      <w:pPr>
        <w:rPr>
          <w:rFonts w:ascii="Arial" w:hAnsi="Arial" w:cs="Arial"/>
        </w:rPr>
      </w:pPr>
      <w:r w:rsidRPr="00E1635B">
        <w:rPr>
          <w:rFonts w:ascii="Arial" w:hAnsi="Arial" w:cs="Arial"/>
        </w:rPr>
        <w:tab/>
      </w:r>
      <w:r w:rsidRPr="00E1635B">
        <w:rPr>
          <w:rFonts w:ascii="Arial" w:hAnsi="Arial" w:cs="Arial"/>
        </w:rPr>
        <w:t>Take a picture of the pink solution</w:t>
      </w:r>
      <w:r w:rsidRPr="00E1635B">
        <w:rPr>
          <w:rFonts w:ascii="Arial" w:hAnsi="Arial" w:cs="Arial"/>
        </w:rPr>
        <w:t>.</w:t>
      </w:r>
    </w:p>
    <w:p w:rsidR="00980856" w:rsidRPr="00E1635B" w:rsidRDefault="00C47B48" w:rsidP="00980856">
      <w:pPr>
        <w:rPr>
          <w:rFonts w:ascii="Arial" w:hAnsi="Arial" w:cs="Arial"/>
        </w:rPr>
      </w:pPr>
      <w:r w:rsidRPr="00E1635B">
        <w:rPr>
          <w:rFonts w:ascii="Arial" w:hAnsi="Arial" w:cs="Arial"/>
        </w:rPr>
        <w:t xml:space="preserve">5) </w:t>
      </w:r>
      <w:r w:rsidR="00980856" w:rsidRPr="00E1635B">
        <w:rPr>
          <w:rFonts w:ascii="Arial" w:hAnsi="Arial" w:cs="Arial"/>
        </w:rPr>
        <w:t>Take your beaker out to your vehicle. Start up the vehicle and hold the 50 mL beaker somewhat close to the exhaust pipe (</w:t>
      </w:r>
      <w:proofErr w:type="gramStart"/>
      <w:r w:rsidR="00980856" w:rsidRPr="00E1635B">
        <w:rPr>
          <w:rFonts w:ascii="Arial" w:hAnsi="Arial" w:cs="Arial"/>
        </w:rPr>
        <w:t>don't</w:t>
      </w:r>
      <w:proofErr w:type="gramEnd"/>
      <w:r w:rsidR="00980856" w:rsidRPr="00E1635B">
        <w:rPr>
          <w:rFonts w:ascii="Arial" w:hAnsi="Arial" w:cs="Arial"/>
        </w:rPr>
        <w:t xml:space="preserve"> burn any fingers). </w:t>
      </w:r>
      <w:r w:rsidR="007831AF">
        <w:rPr>
          <w:rFonts w:ascii="Arial" w:hAnsi="Arial" w:cs="Arial"/>
        </w:rPr>
        <w:t xml:space="preserve">Start the vehicle and record the number of seconds it takes to get a color change. </w:t>
      </w:r>
      <w:r w:rsidR="00E1635B">
        <w:rPr>
          <w:rFonts w:ascii="Arial" w:hAnsi="Arial" w:cs="Arial"/>
        </w:rPr>
        <w:t>If you do not</w:t>
      </w:r>
      <w:r w:rsidR="00980856" w:rsidRPr="00E1635B">
        <w:rPr>
          <w:rFonts w:ascii="Arial" w:hAnsi="Arial" w:cs="Arial"/>
        </w:rPr>
        <w:t xml:space="preserve"> get a color change after </w:t>
      </w:r>
      <w:r w:rsidRPr="00E1635B">
        <w:rPr>
          <w:rFonts w:ascii="Arial" w:hAnsi="Arial" w:cs="Arial"/>
        </w:rPr>
        <w:t>6</w:t>
      </w:r>
      <w:r w:rsidR="00980856" w:rsidRPr="00E1635B">
        <w:rPr>
          <w:rFonts w:ascii="Arial" w:hAnsi="Arial" w:cs="Arial"/>
        </w:rPr>
        <w:t>0 seconds, then stop.</w:t>
      </w:r>
    </w:p>
    <w:p w:rsidR="00C47B48" w:rsidRDefault="00C47B48" w:rsidP="00980856">
      <w:pPr>
        <w:rPr>
          <w:rFonts w:ascii="Arial" w:hAnsi="Arial" w:cs="Arial"/>
        </w:rPr>
      </w:pPr>
      <w:r w:rsidRPr="00E1635B">
        <w:rPr>
          <w:rFonts w:ascii="Arial" w:hAnsi="Arial" w:cs="Arial"/>
        </w:rPr>
        <w:tab/>
      </w:r>
      <w:r w:rsidRPr="00E1635B">
        <w:rPr>
          <w:rFonts w:ascii="Arial" w:hAnsi="Arial" w:cs="Arial"/>
        </w:rPr>
        <w:t xml:space="preserve">Take a picture of the </w:t>
      </w:r>
      <w:r w:rsidRPr="00E1635B">
        <w:rPr>
          <w:rFonts w:ascii="Arial" w:hAnsi="Arial" w:cs="Arial"/>
        </w:rPr>
        <w:t>clear</w:t>
      </w:r>
      <w:r w:rsidRPr="00E1635B">
        <w:rPr>
          <w:rFonts w:ascii="Arial" w:hAnsi="Arial" w:cs="Arial"/>
        </w:rPr>
        <w:t xml:space="preserve"> solution.</w:t>
      </w:r>
    </w:p>
    <w:tbl>
      <w:tblPr>
        <w:tblStyle w:val="TableGrid"/>
        <w:tblW w:w="0" w:type="auto"/>
        <w:tblLook w:val="04A0" w:firstRow="1" w:lastRow="0" w:firstColumn="1" w:lastColumn="0" w:noHBand="0" w:noVBand="1"/>
      </w:tblPr>
      <w:tblGrid>
        <w:gridCol w:w="2158"/>
        <w:gridCol w:w="2158"/>
        <w:gridCol w:w="2158"/>
        <w:gridCol w:w="2158"/>
      </w:tblGrid>
      <w:tr w:rsidR="007831AF" w:rsidTr="007831AF">
        <w:tc>
          <w:tcPr>
            <w:tcW w:w="2158" w:type="dxa"/>
          </w:tcPr>
          <w:p w:rsidR="007831AF" w:rsidRPr="007831AF" w:rsidRDefault="007831AF" w:rsidP="00980856">
            <w:pPr>
              <w:rPr>
                <w:rFonts w:ascii="Arial" w:hAnsi="Arial" w:cs="Arial"/>
                <w:b/>
              </w:rPr>
            </w:pPr>
            <w:r w:rsidRPr="007831AF">
              <w:rPr>
                <w:rFonts w:ascii="Arial" w:hAnsi="Arial" w:cs="Arial"/>
                <w:b/>
              </w:rPr>
              <w:t>Vehicle Make</w:t>
            </w:r>
          </w:p>
        </w:tc>
        <w:tc>
          <w:tcPr>
            <w:tcW w:w="2158" w:type="dxa"/>
          </w:tcPr>
          <w:p w:rsidR="007831AF" w:rsidRPr="007831AF" w:rsidRDefault="007831AF" w:rsidP="00980856">
            <w:pPr>
              <w:rPr>
                <w:rFonts w:ascii="Arial" w:hAnsi="Arial" w:cs="Arial"/>
                <w:b/>
              </w:rPr>
            </w:pPr>
            <w:r w:rsidRPr="007831AF">
              <w:rPr>
                <w:rFonts w:ascii="Arial" w:hAnsi="Arial" w:cs="Arial"/>
                <w:b/>
              </w:rPr>
              <w:t>Vehicle Model</w:t>
            </w:r>
          </w:p>
        </w:tc>
        <w:tc>
          <w:tcPr>
            <w:tcW w:w="2158" w:type="dxa"/>
          </w:tcPr>
          <w:p w:rsidR="007831AF" w:rsidRPr="007831AF" w:rsidRDefault="007831AF" w:rsidP="00980856">
            <w:pPr>
              <w:rPr>
                <w:rFonts w:ascii="Arial" w:hAnsi="Arial" w:cs="Arial"/>
                <w:b/>
              </w:rPr>
            </w:pPr>
            <w:r>
              <w:rPr>
                <w:rFonts w:ascii="Arial" w:hAnsi="Arial" w:cs="Arial"/>
                <w:b/>
              </w:rPr>
              <w:t># of Seconds for</w:t>
            </w:r>
            <w:r w:rsidRPr="007831AF">
              <w:rPr>
                <w:rFonts w:ascii="Arial" w:hAnsi="Arial" w:cs="Arial"/>
                <w:b/>
              </w:rPr>
              <w:t xml:space="preserve"> color change</w:t>
            </w:r>
          </w:p>
        </w:tc>
        <w:tc>
          <w:tcPr>
            <w:tcW w:w="2158" w:type="dxa"/>
          </w:tcPr>
          <w:p w:rsidR="007831AF" w:rsidRPr="007831AF" w:rsidRDefault="007831AF" w:rsidP="00980856">
            <w:pPr>
              <w:rPr>
                <w:rFonts w:ascii="Arial" w:hAnsi="Arial" w:cs="Arial"/>
                <w:b/>
              </w:rPr>
            </w:pPr>
            <w:r w:rsidRPr="007831AF">
              <w:rPr>
                <w:rFonts w:ascii="Arial" w:hAnsi="Arial" w:cs="Arial"/>
                <w:b/>
              </w:rPr>
              <w:t>Comments</w:t>
            </w:r>
          </w:p>
        </w:tc>
      </w:tr>
      <w:tr w:rsidR="007831AF" w:rsidTr="007831AF">
        <w:tc>
          <w:tcPr>
            <w:tcW w:w="2158" w:type="dxa"/>
          </w:tcPr>
          <w:p w:rsidR="007831AF" w:rsidRDefault="007831AF" w:rsidP="00980856">
            <w:pPr>
              <w:rPr>
                <w:rFonts w:ascii="Arial" w:hAnsi="Arial" w:cs="Arial"/>
              </w:rPr>
            </w:pPr>
          </w:p>
          <w:p w:rsidR="007831AF" w:rsidRDefault="007831AF" w:rsidP="00980856">
            <w:pPr>
              <w:rPr>
                <w:rFonts w:ascii="Arial" w:hAnsi="Arial" w:cs="Arial"/>
              </w:rPr>
            </w:pPr>
          </w:p>
        </w:tc>
        <w:tc>
          <w:tcPr>
            <w:tcW w:w="2158" w:type="dxa"/>
          </w:tcPr>
          <w:p w:rsidR="007831AF" w:rsidRDefault="007831AF" w:rsidP="00980856">
            <w:pPr>
              <w:rPr>
                <w:rFonts w:ascii="Arial" w:hAnsi="Arial" w:cs="Arial"/>
              </w:rPr>
            </w:pPr>
          </w:p>
        </w:tc>
        <w:tc>
          <w:tcPr>
            <w:tcW w:w="2158" w:type="dxa"/>
          </w:tcPr>
          <w:p w:rsidR="007831AF" w:rsidRDefault="007831AF" w:rsidP="00980856">
            <w:pPr>
              <w:rPr>
                <w:rFonts w:ascii="Arial" w:hAnsi="Arial" w:cs="Arial"/>
              </w:rPr>
            </w:pPr>
          </w:p>
        </w:tc>
        <w:tc>
          <w:tcPr>
            <w:tcW w:w="2158" w:type="dxa"/>
          </w:tcPr>
          <w:p w:rsidR="007831AF" w:rsidRDefault="007831AF" w:rsidP="00980856">
            <w:pPr>
              <w:rPr>
                <w:rFonts w:ascii="Arial" w:hAnsi="Arial" w:cs="Arial"/>
              </w:rPr>
            </w:pPr>
          </w:p>
        </w:tc>
      </w:tr>
    </w:tbl>
    <w:p w:rsidR="00E1635B" w:rsidRPr="00E1635B" w:rsidRDefault="00E1635B" w:rsidP="00980856">
      <w:pPr>
        <w:rPr>
          <w:rFonts w:ascii="Arial" w:hAnsi="Arial" w:cs="Arial"/>
        </w:rPr>
      </w:pPr>
    </w:p>
    <w:p w:rsidR="00C47B48" w:rsidRPr="00E1635B" w:rsidRDefault="00C47B48" w:rsidP="00980856">
      <w:pPr>
        <w:rPr>
          <w:rFonts w:ascii="Arial" w:hAnsi="Arial" w:cs="Arial"/>
        </w:rPr>
      </w:pPr>
      <w:r w:rsidRPr="00E1635B">
        <w:rPr>
          <w:rFonts w:ascii="Arial" w:hAnsi="Arial" w:cs="Arial"/>
        </w:rPr>
        <w:t>6) Return to the classroom and immediately test the pH again with a strip of pH paper and record your results here:</w:t>
      </w:r>
    </w:p>
    <w:p w:rsidR="00C47B48" w:rsidRPr="00E1635B" w:rsidRDefault="00C47B48" w:rsidP="00980856">
      <w:pPr>
        <w:rPr>
          <w:rFonts w:ascii="Arial" w:hAnsi="Arial" w:cs="Arial"/>
        </w:rPr>
      </w:pPr>
      <w:r w:rsidRPr="00E1635B">
        <w:rPr>
          <w:rFonts w:ascii="Arial" w:hAnsi="Arial" w:cs="Arial"/>
        </w:rPr>
        <w:tab/>
      </w:r>
      <w:r w:rsidRPr="00E1635B">
        <w:rPr>
          <w:rFonts w:ascii="Arial" w:hAnsi="Arial" w:cs="Arial"/>
        </w:rPr>
        <w:tab/>
      </w:r>
      <w:proofErr w:type="gramStart"/>
      <w:r w:rsidRPr="00E1635B">
        <w:rPr>
          <w:rFonts w:ascii="Arial" w:hAnsi="Arial" w:cs="Arial"/>
        </w:rPr>
        <w:t>pH</w:t>
      </w:r>
      <w:proofErr w:type="gramEnd"/>
      <w:r w:rsidRPr="00E1635B">
        <w:rPr>
          <w:rFonts w:ascii="Arial" w:hAnsi="Arial" w:cs="Arial"/>
        </w:rPr>
        <w:t xml:space="preserve"> = ________</w:t>
      </w:r>
    </w:p>
    <w:p w:rsidR="00C47B48" w:rsidRDefault="007831AF" w:rsidP="00980856">
      <w:pPr>
        <w:rPr>
          <w:rFonts w:ascii="Arial" w:hAnsi="Arial" w:cs="Arial"/>
        </w:rPr>
      </w:pPr>
      <w:r>
        <w:rPr>
          <w:rFonts w:ascii="Arial" w:hAnsi="Arial" w:cs="Arial"/>
        </w:rPr>
        <w:lastRenderedPageBreak/>
        <w:t>7) Collect class data and graph your results.</w:t>
      </w:r>
    </w:p>
    <w:tbl>
      <w:tblPr>
        <w:tblStyle w:val="TableGrid"/>
        <w:tblW w:w="0" w:type="auto"/>
        <w:tblLook w:val="04A0" w:firstRow="1" w:lastRow="0" w:firstColumn="1" w:lastColumn="0" w:noHBand="0" w:noVBand="1"/>
      </w:tblPr>
      <w:tblGrid>
        <w:gridCol w:w="2158"/>
        <w:gridCol w:w="2158"/>
        <w:gridCol w:w="2158"/>
        <w:gridCol w:w="2158"/>
      </w:tblGrid>
      <w:tr w:rsidR="00516802" w:rsidRPr="007831AF" w:rsidTr="003A23BF">
        <w:tc>
          <w:tcPr>
            <w:tcW w:w="2158" w:type="dxa"/>
          </w:tcPr>
          <w:p w:rsidR="00516802" w:rsidRPr="007831AF" w:rsidRDefault="00516802" w:rsidP="003A23BF">
            <w:pPr>
              <w:rPr>
                <w:rFonts w:ascii="Arial" w:hAnsi="Arial" w:cs="Arial"/>
                <w:b/>
              </w:rPr>
            </w:pPr>
            <w:r w:rsidRPr="007831AF">
              <w:rPr>
                <w:rFonts w:ascii="Arial" w:hAnsi="Arial" w:cs="Arial"/>
                <w:b/>
              </w:rPr>
              <w:t>Vehicle Make</w:t>
            </w:r>
          </w:p>
        </w:tc>
        <w:tc>
          <w:tcPr>
            <w:tcW w:w="2158" w:type="dxa"/>
          </w:tcPr>
          <w:p w:rsidR="00516802" w:rsidRPr="007831AF" w:rsidRDefault="00516802" w:rsidP="003A23BF">
            <w:pPr>
              <w:rPr>
                <w:rFonts w:ascii="Arial" w:hAnsi="Arial" w:cs="Arial"/>
                <w:b/>
              </w:rPr>
            </w:pPr>
            <w:r w:rsidRPr="007831AF">
              <w:rPr>
                <w:rFonts w:ascii="Arial" w:hAnsi="Arial" w:cs="Arial"/>
                <w:b/>
              </w:rPr>
              <w:t>Vehicle Model</w:t>
            </w:r>
          </w:p>
        </w:tc>
        <w:tc>
          <w:tcPr>
            <w:tcW w:w="2158" w:type="dxa"/>
          </w:tcPr>
          <w:p w:rsidR="00516802" w:rsidRPr="007831AF" w:rsidRDefault="00516802" w:rsidP="003A23BF">
            <w:pPr>
              <w:rPr>
                <w:rFonts w:ascii="Arial" w:hAnsi="Arial" w:cs="Arial"/>
                <w:b/>
              </w:rPr>
            </w:pPr>
            <w:r>
              <w:rPr>
                <w:rFonts w:ascii="Arial" w:hAnsi="Arial" w:cs="Arial"/>
                <w:b/>
              </w:rPr>
              <w:t># of Seconds for</w:t>
            </w:r>
            <w:r w:rsidRPr="007831AF">
              <w:rPr>
                <w:rFonts w:ascii="Arial" w:hAnsi="Arial" w:cs="Arial"/>
                <w:b/>
              </w:rPr>
              <w:t xml:space="preserve"> color change</w:t>
            </w:r>
          </w:p>
        </w:tc>
        <w:tc>
          <w:tcPr>
            <w:tcW w:w="2158" w:type="dxa"/>
          </w:tcPr>
          <w:p w:rsidR="00516802" w:rsidRPr="007831AF" w:rsidRDefault="00516802" w:rsidP="003A23BF">
            <w:pPr>
              <w:rPr>
                <w:rFonts w:ascii="Arial" w:hAnsi="Arial" w:cs="Arial"/>
                <w:b/>
              </w:rPr>
            </w:pPr>
            <w:r w:rsidRPr="007831AF">
              <w:rPr>
                <w:rFonts w:ascii="Arial" w:hAnsi="Arial" w:cs="Arial"/>
                <w:b/>
              </w:rPr>
              <w:t>Comments</w:t>
            </w:r>
          </w:p>
        </w:tc>
      </w:tr>
      <w:tr w:rsidR="00516802" w:rsidTr="003A23BF">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r>
      <w:tr w:rsidR="00516802" w:rsidTr="003A23BF">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r>
      <w:tr w:rsidR="00516802" w:rsidTr="003A23BF">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r>
      <w:tr w:rsidR="00516802" w:rsidTr="003A23BF">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r>
      <w:tr w:rsidR="00516802" w:rsidTr="003A23BF">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r>
      <w:tr w:rsidR="00516802" w:rsidTr="003A23BF">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r>
      <w:tr w:rsidR="00516802" w:rsidTr="003A23BF">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r>
      <w:tr w:rsidR="00516802" w:rsidTr="003A23BF">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r>
      <w:tr w:rsidR="00516802" w:rsidTr="003A23BF">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r>
      <w:tr w:rsidR="00516802" w:rsidTr="003A23BF">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c>
          <w:tcPr>
            <w:tcW w:w="2158" w:type="dxa"/>
          </w:tcPr>
          <w:p w:rsidR="00516802" w:rsidRDefault="00516802" w:rsidP="003A23BF">
            <w:pPr>
              <w:rPr>
                <w:rFonts w:ascii="Arial" w:hAnsi="Arial" w:cs="Arial"/>
              </w:rPr>
            </w:pPr>
          </w:p>
        </w:tc>
      </w:tr>
    </w:tbl>
    <w:p w:rsidR="007831AF" w:rsidRDefault="007831AF" w:rsidP="00980856">
      <w:pPr>
        <w:rPr>
          <w:rFonts w:ascii="Arial" w:hAnsi="Arial" w:cs="Arial"/>
        </w:rPr>
      </w:pPr>
    </w:p>
    <w:p w:rsidR="00912FBA" w:rsidRDefault="00912FBA" w:rsidP="00980856">
      <w:pPr>
        <w:rPr>
          <w:rFonts w:ascii="Arial" w:hAnsi="Arial" w:cs="Arial"/>
        </w:rPr>
      </w:pPr>
      <w:r w:rsidRPr="00336D31">
        <w:rPr>
          <w:noProof/>
        </w:rPr>
        <w:drawing>
          <wp:inline distT="0" distB="0" distL="0" distR="0">
            <wp:extent cx="6248400" cy="492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0710" cy="4945194"/>
                    </a:xfrm>
                    <a:prstGeom prst="rect">
                      <a:avLst/>
                    </a:prstGeom>
                    <a:noFill/>
                    <a:ln>
                      <a:noFill/>
                    </a:ln>
                  </pic:spPr>
                </pic:pic>
              </a:graphicData>
            </a:graphic>
          </wp:inline>
        </w:drawing>
      </w:r>
    </w:p>
    <w:p w:rsidR="00EE5EF3" w:rsidRPr="00E1635B" w:rsidRDefault="00EE5EF3" w:rsidP="00980856">
      <w:pPr>
        <w:rPr>
          <w:rFonts w:ascii="Arial" w:hAnsi="Arial" w:cs="Arial"/>
        </w:rPr>
      </w:pPr>
      <w:bookmarkStart w:id="0" w:name="_GoBack"/>
      <w:bookmarkEnd w:id="0"/>
      <w:r w:rsidRPr="00E1635B">
        <w:rPr>
          <w:rFonts w:ascii="Arial" w:hAnsi="Arial" w:cs="Arial"/>
        </w:rPr>
        <w:t>7) Write one paragraph that describes the potential threats of putting Carbon Dioxide, from burning fossil fuels, into the atmosphere.</w:t>
      </w:r>
    </w:p>
    <w:p w:rsidR="00EE5EF3" w:rsidRDefault="00EE5EF3" w:rsidP="00980856"/>
    <w:p w:rsidR="00980856" w:rsidRDefault="00980856" w:rsidP="00980856"/>
    <w:p w:rsidR="00EE5EF3" w:rsidRDefault="00EE5EF3" w:rsidP="00980856"/>
    <w:p w:rsidR="00EE5EF3" w:rsidRPr="00980856" w:rsidRDefault="00EE5EF3" w:rsidP="00980856"/>
    <w:sectPr w:rsidR="00EE5EF3" w:rsidRPr="00980856" w:rsidSect="00EE2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5258A"/>
    <w:multiLevelType w:val="hybridMultilevel"/>
    <w:tmpl w:val="4F421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CB"/>
    <w:rsid w:val="0007710B"/>
    <w:rsid w:val="003230E8"/>
    <w:rsid w:val="00516802"/>
    <w:rsid w:val="007831AF"/>
    <w:rsid w:val="00912FBA"/>
    <w:rsid w:val="00952E30"/>
    <w:rsid w:val="00980856"/>
    <w:rsid w:val="00C47B48"/>
    <w:rsid w:val="00E1635B"/>
    <w:rsid w:val="00EE23CB"/>
    <w:rsid w:val="00EE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DA73"/>
  <w15:chartTrackingRefBased/>
  <w15:docId w15:val="{D52086B7-0847-4E4C-9DA4-439F35DA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B48"/>
    <w:pPr>
      <w:ind w:left="720"/>
      <w:contextualSpacing/>
    </w:pPr>
  </w:style>
  <w:style w:type="paragraph" w:styleId="BalloonText">
    <w:name w:val="Balloon Text"/>
    <w:basedOn w:val="Normal"/>
    <w:link w:val="BalloonTextChar"/>
    <w:uiPriority w:val="99"/>
    <w:semiHidden/>
    <w:unhideWhenUsed/>
    <w:rsid w:val="0078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AF"/>
    <w:rPr>
      <w:rFonts w:ascii="Segoe UI" w:hAnsi="Segoe UI" w:cs="Segoe UI"/>
      <w:sz w:val="18"/>
      <w:szCs w:val="18"/>
    </w:rPr>
  </w:style>
  <w:style w:type="table" w:styleId="TableGrid">
    <w:name w:val="Table Grid"/>
    <w:basedOn w:val="TableNormal"/>
    <w:uiPriority w:val="39"/>
    <w:rsid w:val="0078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7859">
      <w:bodyDiv w:val="1"/>
      <w:marLeft w:val="0"/>
      <w:marRight w:val="0"/>
      <w:marTop w:val="0"/>
      <w:marBottom w:val="0"/>
      <w:divBdr>
        <w:top w:val="none" w:sz="0" w:space="0" w:color="auto"/>
        <w:left w:val="none" w:sz="0" w:space="0" w:color="auto"/>
        <w:bottom w:val="none" w:sz="0" w:space="0" w:color="auto"/>
        <w:right w:val="none" w:sz="0" w:space="0" w:color="auto"/>
      </w:divBdr>
    </w:div>
    <w:div w:id="950359400">
      <w:bodyDiv w:val="1"/>
      <w:marLeft w:val="0"/>
      <w:marRight w:val="0"/>
      <w:marTop w:val="0"/>
      <w:marBottom w:val="0"/>
      <w:divBdr>
        <w:top w:val="none" w:sz="0" w:space="0" w:color="auto"/>
        <w:left w:val="none" w:sz="0" w:space="0" w:color="auto"/>
        <w:bottom w:val="none" w:sz="0" w:space="0" w:color="auto"/>
        <w:right w:val="none" w:sz="0" w:space="0" w:color="auto"/>
      </w:divBdr>
    </w:div>
    <w:div w:id="1913393448">
      <w:bodyDiv w:val="1"/>
      <w:marLeft w:val="0"/>
      <w:marRight w:val="0"/>
      <w:marTop w:val="0"/>
      <w:marBottom w:val="0"/>
      <w:divBdr>
        <w:top w:val="none" w:sz="0" w:space="0" w:color="auto"/>
        <w:left w:val="none" w:sz="0" w:space="0" w:color="auto"/>
        <w:bottom w:val="none" w:sz="0" w:space="0" w:color="auto"/>
        <w:right w:val="none" w:sz="0" w:space="0" w:color="auto"/>
      </w:divBdr>
    </w:div>
    <w:div w:id="20194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 Stacey</dc:creator>
  <cp:keywords/>
  <dc:description/>
  <cp:lastModifiedBy>Randy C Stacey</cp:lastModifiedBy>
  <cp:revision>4</cp:revision>
  <cp:lastPrinted>2017-03-23T15:44:00Z</cp:lastPrinted>
  <dcterms:created xsi:type="dcterms:W3CDTF">2017-03-23T13:51:00Z</dcterms:created>
  <dcterms:modified xsi:type="dcterms:W3CDTF">2017-03-23T16:44:00Z</dcterms:modified>
</cp:coreProperties>
</file>