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94" w:rsidRDefault="000E0594" w:rsidP="000E0594">
      <w:pPr>
        <w:pStyle w:val="NormalWeb"/>
        <w:rPr>
          <w:rStyle w:val="Strong"/>
          <w:rFonts w:ascii="Comic Sans MS" w:hAnsi="Comic Sans MS"/>
        </w:rPr>
      </w:pPr>
      <w:r>
        <w:rPr>
          <w:rStyle w:val="Strong"/>
          <w:rFonts w:ascii="Comic Sans MS" w:hAnsi="Comic Sans MS"/>
        </w:rPr>
        <w:t>Environmental Science</w:t>
      </w:r>
      <w:r>
        <w:rPr>
          <w:rStyle w:val="Strong"/>
          <w:rFonts w:ascii="Comic Sans MS" w:hAnsi="Comic Sans MS"/>
        </w:rPr>
        <w:tab/>
      </w:r>
      <w:r>
        <w:rPr>
          <w:rStyle w:val="Strong"/>
          <w:rFonts w:ascii="Comic Sans MS" w:hAnsi="Comic Sans MS"/>
        </w:rPr>
        <w:tab/>
      </w:r>
      <w:r>
        <w:rPr>
          <w:rStyle w:val="Strong"/>
          <w:rFonts w:ascii="Comic Sans MS" w:hAnsi="Comic Sans MS"/>
        </w:rPr>
        <w:tab/>
      </w:r>
      <w:r>
        <w:rPr>
          <w:rStyle w:val="Strong"/>
          <w:rFonts w:ascii="Comic Sans MS" w:hAnsi="Comic Sans MS"/>
        </w:rPr>
        <w:tab/>
        <w:t>Name_______________________</w:t>
      </w:r>
    </w:p>
    <w:p w:rsidR="000E0594" w:rsidRDefault="000E0594" w:rsidP="000E0594">
      <w:pPr>
        <w:pStyle w:val="NormalWeb"/>
        <w:rPr>
          <w:rStyle w:val="Strong"/>
          <w:rFonts w:ascii="Comic Sans MS" w:hAnsi="Comic Sans MS"/>
        </w:rPr>
      </w:pPr>
      <w:r>
        <w:rPr>
          <w:rStyle w:val="Strong"/>
          <w:rFonts w:ascii="Comic Sans MS" w:hAnsi="Comic Sans MS"/>
        </w:rPr>
        <w:t>Forestry</w:t>
      </w:r>
      <w:r>
        <w:rPr>
          <w:rStyle w:val="Strong"/>
          <w:rFonts w:ascii="Comic Sans MS" w:hAnsi="Comic Sans MS"/>
        </w:rPr>
        <w:tab/>
      </w:r>
      <w:r>
        <w:rPr>
          <w:rStyle w:val="Strong"/>
          <w:rFonts w:ascii="Comic Sans MS" w:hAnsi="Comic Sans MS"/>
        </w:rPr>
        <w:tab/>
      </w:r>
      <w:r>
        <w:rPr>
          <w:rStyle w:val="Strong"/>
          <w:rFonts w:ascii="Comic Sans MS" w:hAnsi="Comic Sans MS"/>
        </w:rPr>
        <w:tab/>
      </w:r>
      <w:r>
        <w:rPr>
          <w:rStyle w:val="Strong"/>
          <w:rFonts w:ascii="Comic Sans MS" w:hAnsi="Comic Sans MS"/>
        </w:rPr>
        <w:tab/>
      </w:r>
      <w:r>
        <w:rPr>
          <w:rStyle w:val="Strong"/>
          <w:rFonts w:ascii="Comic Sans MS" w:hAnsi="Comic Sans MS"/>
        </w:rPr>
        <w:tab/>
      </w:r>
      <w:r>
        <w:rPr>
          <w:rStyle w:val="Strong"/>
          <w:rFonts w:ascii="Comic Sans MS" w:hAnsi="Comic Sans MS"/>
        </w:rPr>
        <w:tab/>
        <w:t>Period____</w:t>
      </w:r>
    </w:p>
    <w:p w:rsidR="000E0594" w:rsidRDefault="000E0594" w:rsidP="000E0594">
      <w:pPr>
        <w:pStyle w:val="NormalWeb"/>
      </w:pPr>
      <w:r>
        <w:rPr>
          <w:rStyle w:val="Strong"/>
          <w:rFonts w:ascii="Comic Sans MS" w:hAnsi="Comic Sans MS"/>
        </w:rPr>
        <w:t xml:space="preserve">1. Tree Species Vocabulary     </w:t>
      </w:r>
      <w:r>
        <w:rPr>
          <w:rFonts w:ascii="Comic Sans MS" w:hAnsi="Comic Sans MS"/>
          <w:b/>
          <w:bCs/>
        </w:rPr>
        <w:br/>
      </w:r>
      <w:r>
        <w:rPr>
          <w:rFonts w:ascii="Comic Sans MS" w:hAnsi="Comic Sans MS"/>
        </w:rPr>
        <w:t>Define these words associated with the study of trees.</w:t>
      </w:r>
    </w:p>
    <w:p w:rsidR="000E0594" w:rsidRDefault="000E0594" w:rsidP="000E0594">
      <w:pPr>
        <w:pStyle w:val="NormalWeb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arborist</w:t>
      </w:r>
      <w:proofErr w:type="gramEnd"/>
      <w:r>
        <w:rPr>
          <w:rFonts w:ascii="Comic Sans MS" w:hAnsi="Comic Sans MS"/>
        </w:rPr>
        <w:br/>
        <w:t>broadleaf</w:t>
      </w:r>
      <w:r>
        <w:rPr>
          <w:rFonts w:ascii="Comic Sans MS" w:hAnsi="Comic Sans MS"/>
        </w:rPr>
        <w:br/>
        <w:t>conifer</w:t>
      </w:r>
      <w:r>
        <w:rPr>
          <w:rFonts w:ascii="Comic Sans MS" w:hAnsi="Comic Sans MS"/>
        </w:rPr>
        <w:br/>
        <w:t>crown</w:t>
      </w:r>
      <w:r>
        <w:rPr>
          <w:rFonts w:ascii="Comic Sans MS" w:hAnsi="Comic Sans MS"/>
        </w:rPr>
        <w:br/>
        <w:t>increment borer</w:t>
      </w:r>
      <w:r>
        <w:rPr>
          <w:rFonts w:ascii="Comic Sans MS" w:hAnsi="Comic Sans MS"/>
        </w:rPr>
        <w:br/>
        <w:t>deciduous</w:t>
      </w:r>
      <w:r>
        <w:rPr>
          <w:rFonts w:ascii="Comic Sans MS" w:hAnsi="Comic Sans MS"/>
        </w:rPr>
        <w:br/>
        <w:t>cambium</w:t>
      </w:r>
      <w:r>
        <w:rPr>
          <w:rFonts w:ascii="Comic Sans MS" w:hAnsi="Comic Sans MS"/>
        </w:rPr>
        <w:br/>
        <w:t>evergreen</w:t>
      </w:r>
      <w:r>
        <w:rPr>
          <w:rFonts w:ascii="Comic Sans MS" w:hAnsi="Comic Sans MS"/>
        </w:rPr>
        <w:br/>
        <w:t>petiole</w:t>
      </w:r>
      <w:r>
        <w:rPr>
          <w:rFonts w:ascii="Comic Sans MS" w:hAnsi="Comic Sans MS"/>
        </w:rPr>
        <w:br/>
        <w:t>gall</w:t>
      </w:r>
      <w:r>
        <w:rPr>
          <w:rFonts w:ascii="Comic Sans MS" w:hAnsi="Comic Sans MS"/>
        </w:rPr>
        <w:br/>
        <w:t>Hardiness Zone</w:t>
      </w:r>
      <w:r>
        <w:rPr>
          <w:rFonts w:ascii="Comic Sans MS" w:hAnsi="Comic Sans MS"/>
        </w:rPr>
        <w:br/>
        <w:t>spread</w:t>
      </w:r>
      <w:r>
        <w:rPr>
          <w:rFonts w:ascii="Comic Sans MS" w:hAnsi="Comic Sans MS"/>
        </w:rPr>
        <w:br/>
        <w:t>tree rings</w:t>
      </w:r>
      <w:r>
        <w:rPr>
          <w:rFonts w:ascii="Comic Sans MS" w:hAnsi="Comic Sans MS"/>
        </w:rPr>
        <w:br/>
        <w:t>lobes</w:t>
      </w:r>
      <w:r>
        <w:rPr>
          <w:rFonts w:ascii="Comic Sans MS" w:hAnsi="Comic Sans MS"/>
        </w:rPr>
        <w:br/>
        <w:t>windbreak</w:t>
      </w:r>
      <w:r>
        <w:rPr>
          <w:rFonts w:ascii="Comic Sans MS" w:hAnsi="Comic Sans MS"/>
        </w:rPr>
        <w:br/>
      </w:r>
      <w:proofErr w:type="spellStart"/>
      <w:r>
        <w:rPr>
          <w:rFonts w:ascii="Comic Sans MS" w:hAnsi="Comic Sans MS"/>
        </w:rPr>
        <w:t>dendrochronology</w:t>
      </w:r>
      <w:proofErr w:type="spellEnd"/>
    </w:p>
    <w:p w:rsidR="000E0594" w:rsidRPr="00AD09EF" w:rsidRDefault="000E0594" w:rsidP="000E0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t>2</w:t>
      </w:r>
      <w:r w:rsidRPr="00AD09EF">
        <w:rPr>
          <w:rFonts w:ascii="Comic Sans MS" w:eastAsia="Times New Roman" w:hAnsi="Comic Sans MS" w:cs="Times New Roman"/>
          <w:b/>
          <w:bCs/>
          <w:sz w:val="24"/>
          <w:szCs w:val="24"/>
        </w:rPr>
        <w:t>. Leaf Shapes</w:t>
      </w:r>
      <w:r w:rsidRPr="00AD09EF">
        <w:rPr>
          <w:rFonts w:ascii="Comic Sans MS" w:eastAsia="Times New Roman" w:hAnsi="Comic Sans MS" w:cs="Times New Roman"/>
          <w:sz w:val="24"/>
          <w:szCs w:val="24"/>
        </w:rPr>
        <w:t xml:space="preserve">     </w:t>
      </w:r>
      <w:r w:rsidRPr="00AD09EF">
        <w:rPr>
          <w:rFonts w:ascii="Comic Sans MS" w:eastAsia="Times New Roman" w:hAnsi="Comic Sans MS" w:cs="Times New Roman"/>
          <w:sz w:val="24"/>
          <w:szCs w:val="24"/>
        </w:rPr>
        <w:br/>
        <w:t>Identify these leaf shapes</w:t>
      </w:r>
    </w:p>
    <w:p w:rsidR="000E0594" w:rsidRPr="00AD09EF" w:rsidRDefault="000E0594" w:rsidP="000E0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09EF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8"/>
        <w:gridCol w:w="2357"/>
      </w:tblGrid>
      <w:tr w:rsidR="000E0594" w:rsidRPr="00AD09EF" w:rsidTr="000B024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594" w:rsidRPr="00AD09EF" w:rsidRDefault="000E0594" w:rsidP="000B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EF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             </w:t>
            </w: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2876550" cy="2514600"/>
                  <wp:effectExtent l="19050" t="0" r="0" b="0"/>
                  <wp:docPr id="1" name="Picture 1" descr="SciLeafShapes.bmp (23976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iLeafShapes.bmp (23976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594" w:rsidRPr="00AD09EF" w:rsidRDefault="000E0594" w:rsidP="000B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9EF">
              <w:rPr>
                <w:rFonts w:ascii="Comic Sans MS" w:eastAsia="Times New Roman" w:hAnsi="Comic Sans MS" w:cs="Times New Roman"/>
                <w:sz w:val="24"/>
                <w:szCs w:val="24"/>
              </w:rPr>
              <w:t>          1. Cross</w:t>
            </w:r>
            <w:r w:rsidRPr="00AD09EF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      2. Fan</w:t>
            </w:r>
            <w:r w:rsidRPr="00AD09EF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      3. Scale-like</w:t>
            </w:r>
            <w:r w:rsidRPr="00AD09EF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      4. Heart</w:t>
            </w:r>
            <w:r w:rsidRPr="00AD09EF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      5. Needle-like</w:t>
            </w:r>
            <w:r w:rsidRPr="00AD09EF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      6. Oval</w:t>
            </w:r>
            <w:r w:rsidRPr="00AD09EF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      7. Lance</w:t>
            </w:r>
            <w:r w:rsidRPr="00AD09EF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      8. Round</w:t>
            </w:r>
            <w:r w:rsidRPr="00AD09EF">
              <w:rPr>
                <w:rFonts w:ascii="Comic Sans MS" w:eastAsia="Times New Roman" w:hAnsi="Comic Sans MS" w:cs="Times New Roman"/>
                <w:sz w:val="24"/>
                <w:szCs w:val="24"/>
              </w:rPr>
              <w:br/>
              <w:t>          9. Triangular</w:t>
            </w:r>
          </w:p>
        </w:tc>
      </w:tr>
    </w:tbl>
    <w:p w:rsidR="000E0594" w:rsidRDefault="000E0594" w:rsidP="000E0594"/>
    <w:p w:rsidR="000E0594" w:rsidRDefault="000E0594" w:rsidP="000E0594"/>
    <w:p w:rsidR="000E0594" w:rsidRDefault="000E0594" w:rsidP="000E0594"/>
    <w:p w:rsidR="000E0594" w:rsidRPr="0043364C" w:rsidRDefault="000E0594" w:rsidP="000E05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omic Sans MS" w:eastAsia="Times New Roman" w:hAnsi="Comic Sans MS" w:cs="Times New Roman"/>
          <w:b/>
          <w:bCs/>
          <w:sz w:val="24"/>
          <w:szCs w:val="24"/>
        </w:rPr>
        <w:lastRenderedPageBreak/>
        <w:t>3</w:t>
      </w:r>
      <w:r w:rsidRPr="0043364C">
        <w:rPr>
          <w:rFonts w:ascii="Comic Sans MS" w:eastAsia="Times New Roman" w:hAnsi="Comic Sans MS" w:cs="Times New Roman"/>
          <w:b/>
          <w:bCs/>
          <w:sz w:val="24"/>
          <w:szCs w:val="24"/>
        </w:rPr>
        <w:t>. Tree Anatomy</w:t>
      </w:r>
      <w:r w:rsidRPr="0043364C">
        <w:rPr>
          <w:rFonts w:ascii="Comic Sans MS" w:eastAsia="Times New Roman" w:hAnsi="Comic Sans MS" w:cs="Times New Roman"/>
          <w:sz w:val="24"/>
          <w:szCs w:val="24"/>
        </w:rPr>
        <w:t xml:space="preserve">     </w:t>
      </w:r>
      <w:r w:rsidRPr="0043364C">
        <w:rPr>
          <w:rFonts w:ascii="Comic Sans MS" w:eastAsia="Times New Roman" w:hAnsi="Comic Sans MS" w:cs="Times New Roman"/>
          <w:sz w:val="24"/>
          <w:szCs w:val="24"/>
        </w:rPr>
        <w:br/>
        <w:t>Label this tree diagram and explain the purpose of the tree parts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75"/>
        <w:gridCol w:w="4143"/>
      </w:tblGrid>
      <w:tr w:rsidR="000E0594" w:rsidRPr="0043364C" w:rsidTr="000B024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594" w:rsidRPr="0043364C" w:rsidRDefault="000E0594" w:rsidP="000B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7950" cy="2912745"/>
                  <wp:effectExtent l="19050" t="0" r="0" b="0"/>
                  <wp:docPr id="4" name="Picture 4" descr="SciTreeInnerDiagram.bmp (360150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iTreeInnerDiagram.bmp (360150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912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594" w:rsidRPr="0043364C" w:rsidRDefault="000E0594" w:rsidP="000B0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4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t>  Label the parts of this tree</w:t>
            </w:r>
            <w:r w:rsidRPr="0043364C">
              <w:rPr>
                <w:rFonts w:ascii="Comic Sans MS" w:eastAsia="Times New Roman" w:hAnsi="Comic Sans MS" w:cs="Times New Roman"/>
                <w:b/>
                <w:bCs/>
                <w:sz w:val="24"/>
                <w:szCs w:val="24"/>
              </w:rPr>
              <w:br/>
              <w:t>  Explain the purpose of each part</w:t>
            </w:r>
            <w:r w:rsidRPr="0043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E0594" w:rsidRPr="0043364C" w:rsidRDefault="000E0594" w:rsidP="000B02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4C">
              <w:rPr>
                <w:rFonts w:ascii="Comic Sans MS" w:eastAsia="Times New Roman" w:hAnsi="Comic Sans MS" w:cs="Times New Roman"/>
                <w:sz w:val="24"/>
                <w:szCs w:val="24"/>
              </w:rPr>
              <w:t>Heartwood</w:t>
            </w:r>
          </w:p>
          <w:p w:rsidR="000E0594" w:rsidRPr="0043364C" w:rsidRDefault="000E0594" w:rsidP="000B02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4C">
              <w:rPr>
                <w:rFonts w:ascii="Comic Sans MS" w:eastAsia="Times New Roman" w:hAnsi="Comic Sans MS" w:cs="Times New Roman"/>
                <w:sz w:val="24"/>
                <w:szCs w:val="24"/>
              </w:rPr>
              <w:t>New Wood (Xylem)</w:t>
            </w:r>
          </w:p>
          <w:p w:rsidR="000E0594" w:rsidRPr="0043364C" w:rsidRDefault="000E0594" w:rsidP="000B02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4C">
              <w:rPr>
                <w:rFonts w:ascii="Comic Sans MS" w:eastAsia="Times New Roman" w:hAnsi="Comic Sans MS" w:cs="Times New Roman"/>
                <w:sz w:val="24"/>
                <w:szCs w:val="24"/>
              </w:rPr>
              <w:t>Inner Bark (phloem)</w:t>
            </w:r>
          </w:p>
          <w:p w:rsidR="000E0594" w:rsidRPr="0043364C" w:rsidRDefault="000E0594" w:rsidP="000B02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4C">
              <w:rPr>
                <w:rFonts w:ascii="Comic Sans MS" w:eastAsia="Times New Roman" w:hAnsi="Comic Sans MS" w:cs="Times New Roman"/>
                <w:sz w:val="24"/>
                <w:szCs w:val="24"/>
              </w:rPr>
              <w:t>Outer Bark</w:t>
            </w:r>
          </w:p>
          <w:p w:rsidR="000E0594" w:rsidRPr="0043364C" w:rsidRDefault="000E0594" w:rsidP="000B024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364C">
              <w:rPr>
                <w:rFonts w:ascii="Comic Sans MS" w:eastAsia="Times New Roman" w:hAnsi="Comic Sans MS" w:cs="Times New Roman"/>
                <w:sz w:val="24"/>
                <w:szCs w:val="24"/>
              </w:rPr>
              <w:t>Cambium</w:t>
            </w:r>
            <w:r w:rsidRPr="004336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E0594" w:rsidRDefault="000E0594" w:rsidP="000E0594">
      <w:r w:rsidRPr="000E0594">
        <w:rPr>
          <w:rFonts w:ascii="Comic Sans MS" w:hAnsi="Comic Sans MS"/>
          <w:b/>
          <w:sz w:val="24"/>
          <w:szCs w:val="24"/>
        </w:rPr>
        <w:t>A.</w:t>
      </w:r>
      <w:r>
        <w:rPr>
          <w:noProof/>
        </w:rPr>
        <w:drawing>
          <wp:inline distT="0" distB="0" distL="0" distR="0">
            <wp:extent cx="2552700" cy="223218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23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 w:rsidRPr="000E0594">
        <w:rPr>
          <w:rFonts w:ascii="Comic Sans MS" w:hAnsi="Comic Sans MS"/>
          <w:b/>
          <w:sz w:val="24"/>
          <w:szCs w:val="24"/>
        </w:rPr>
        <w:t>B.</w:t>
      </w:r>
      <w:r>
        <w:t xml:space="preserve"> </w:t>
      </w:r>
      <w:r>
        <w:rPr>
          <w:noProof/>
        </w:rPr>
        <w:drawing>
          <wp:inline distT="0" distB="0" distL="0" distR="0">
            <wp:extent cx="2572977" cy="2238375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977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594" w:rsidRPr="000E0594" w:rsidRDefault="000E0594" w:rsidP="000E059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4. </w:t>
      </w:r>
      <w:r w:rsidRPr="000E0594">
        <w:rPr>
          <w:rFonts w:ascii="Comic Sans MS" w:hAnsi="Comic Sans MS"/>
          <w:sz w:val="24"/>
          <w:szCs w:val="24"/>
        </w:rPr>
        <w:t>After studying the two diagrams above, write a paragraph describing the choices the owners made concerning tree selection and tree location on their property.</w:t>
      </w:r>
    </w:p>
    <w:sectPr w:rsidR="000E0594" w:rsidRPr="000E0594" w:rsidSect="000E0594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B34F1"/>
    <w:multiLevelType w:val="multilevel"/>
    <w:tmpl w:val="E8BA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0594"/>
    <w:rsid w:val="000E0594"/>
    <w:rsid w:val="00452676"/>
    <w:rsid w:val="0098080C"/>
    <w:rsid w:val="00B47148"/>
    <w:rsid w:val="00D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05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5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Cache Co. School District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2011-12-15T15:16:00Z</cp:lastPrinted>
  <dcterms:created xsi:type="dcterms:W3CDTF">2011-12-15T15:31:00Z</dcterms:created>
  <dcterms:modified xsi:type="dcterms:W3CDTF">2011-12-15T15:31:00Z</dcterms:modified>
</cp:coreProperties>
</file>